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</w:pPr>
      <w:r>
        <w:t>АДМИНИСТРАЦИЯ</w:t>
      </w:r>
    </w:p>
    <w:p>
      <w:pPr>
        <w:ind w:firstLine="708"/>
        <w:spacing/>
        <w:jc w:val="center"/>
      </w:pPr>
      <w:r>
        <w:t>КОЗИХИНСКОГО СЕЛЬСОВЕТА</w:t>
      </w:r>
    </w:p>
    <w:p>
      <w:pPr>
        <w:ind w:firstLine="708"/>
        <w:spacing/>
        <w:jc w:val="center"/>
      </w:pPr>
      <w:r>
        <w:t>ОРДЫНСКОГО РАЙОНА НОВОСИБИРСКОЙ ОБЛАСТИ</w:t>
      </w:r>
    </w:p>
    <w:p>
      <w:pPr>
        <w:ind w:firstLine="708"/>
        <w:spacing/>
        <w:jc w:val="center"/>
      </w:pPr>
      <w:r/>
    </w:p>
    <w:p>
      <w:pPr>
        <w:ind w:firstLine="708"/>
        <w:spacing/>
        <w:jc w:val="center"/>
      </w:pPr>
      <w:r>
        <w:t>ПОСТАНОВЛЕНИЕ</w:t>
      </w:r>
    </w:p>
    <w:p>
      <w:pPr>
        <w:ind w:firstLine="708"/>
      </w:pPr>
      <w:r/>
    </w:p>
    <w:p>
      <w:pPr>
        <w:ind w:firstLine="708"/>
      </w:pPr>
      <w:r/>
    </w:p>
    <w:p>
      <w:r>
        <w:t xml:space="preserve"> 25.12.2019г.                                                                                                 № 112</w:t>
      </w:r>
    </w:p>
    <w:p>
      <w:pPr>
        <w:ind w:firstLine="708"/>
      </w:pPr>
      <w:r/>
    </w:p>
    <w:p>
      <w:pPr>
        <w:ind w:firstLine="708"/>
        <w:spacing/>
        <w:jc w:val="center"/>
      </w:pPr>
      <w:bookmarkStart w:id="0" w:name="_GoBack"/>
      <w:bookmarkEnd w:id="0"/>
      <w:r>
        <w:t>О регистрации Устава Территориального общественного самоуправления « Центральный »</w:t>
      </w:r>
    </w:p>
    <w:p>
      <w:pPr>
        <w:ind w:firstLine="708"/>
        <w:spacing/>
        <w:jc w:val="center"/>
      </w:pPr>
      <w:r/>
    </w:p>
    <w:p>
      <w:pPr>
        <w:ind w:firstLine="708"/>
        <w:spacing/>
        <w:jc w:val="both"/>
      </w:pPr>
      <w: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Уставом Козихинского сельсовета Ордынского района Новосибирской области,  </w:t>
      </w:r>
    </w:p>
    <w:p>
      <w:pPr>
        <w:ind w:firstLine="708"/>
        <w:rPr>
          <w:b/>
          <w:bCs/>
        </w:rPr>
      </w:pPr>
      <w:r>
        <w:rPr>
          <w:b/>
          <w:bCs/>
        </w:rPr>
        <w:t>п о с т а н о в л я е т:</w:t>
      </w:r>
    </w:p>
    <w:p>
      <w:pPr>
        <w:ind w:firstLine="708"/>
        <w:spacing/>
        <w:jc w:val="both"/>
      </w:pPr>
      <w:r>
        <w:t>1. Зарегистрировать Устав Территориального общественного самоуправления « Центральный » на территории Козихинского сельского поселения, согласно приложению.</w:t>
      </w:r>
    </w:p>
    <w:p>
      <w:pPr>
        <w:ind w:firstLine="708"/>
        <w:spacing/>
        <w:jc w:val="both"/>
      </w:pPr>
      <w:r>
        <w:t>2. Опубликовать настоящее постановление в периодическом печатном издании Козихинского сельсовета «Пресс - Бюллетень» и на официальном сайте администрации.</w:t>
      </w:r>
    </w:p>
    <w:p>
      <w:pPr>
        <w:ind w:firstLine="708"/>
        <w:spacing/>
        <w:jc w:val="both"/>
      </w:pPr>
      <w:r>
        <w:t>3. Контроль исполнения настоящего постановления оставляю за собой.</w:t>
      </w:r>
    </w:p>
    <w:p>
      <w:pPr>
        <w:ind w:firstLine="708"/>
      </w:pPr>
      <w:r/>
    </w:p>
    <w:p>
      <w:pPr>
        <w:ind w:firstLine="708"/>
      </w:pPr>
      <w:r/>
    </w:p>
    <w:p>
      <w:pPr>
        <w:ind w:firstLine="708"/>
      </w:pPr>
      <w:r/>
    </w:p>
    <w:p>
      <w:pPr>
        <w:ind w:firstLine="708"/>
      </w:pPr>
      <w:r/>
    </w:p>
    <w:p>
      <w:pPr>
        <w:ind w:firstLine="708"/>
      </w:pPr>
      <w:r/>
    </w:p>
    <w:p>
      <w:pPr>
        <w:ind w:firstLine="708"/>
      </w:pPr>
      <w:r/>
    </w:p>
    <w:p>
      <w:r>
        <w:t xml:space="preserve">И.О. главы </w:t>
      </w:r>
    </w:p>
    <w:p>
      <w:r>
        <w:t>Козихинского  сельсовета</w:t>
      </w:r>
    </w:p>
    <w:p>
      <w:r>
        <w:t>Ордынского района Новосибирской области                         В.В. Щербина</w:t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type w:val="nextPage"/>
      <w:pgSz w:h="16838" w:w="11906"/>
      <w:pgMar w:left="1701" w:top="1134" w:right="850" w:bottom="1134" w:header="708" w:footer="708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widowControl w:val="0"/>
      <w:rPr>
        <w:sz w:val="24"/>
        <w:szCs w:val="24"/>
      </w:rPr>
    </w:pPr>
    <w:r>
      <w:rPr>
        <w:sz w:val="24"/>
        <w:szCs w:val="24"/>
      </w:rPr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widowControl w:val="0"/>
      <w:rPr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20"/>
  <w:drawingGridVerticalSpacing w:val="120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  <w:shapeLayoutLikeWW8 w:val="1"/>
    <w:doNotExpandShiftReturn w:val="1"/>
  </w:compat>
  <w:shapeDefaults>
    <o:shapedefaults v:ext="edit" spidmax="3073"/>
    <o:shapelayout v:ext="edit">
      <o:rules v:ext="edit"/>
    </o:shapelayout>
  </w:shapeDefaults>
  <w:tmPrefOne w:val="16"/>
  <w:tmPrefTwo w:val="1"/>
  <w:tmFmtPref w:val="550661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577678850" w:val="682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8"/>
        <w:szCs w:val="28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sz w:val="28"/>
        <w:szCs w:val="28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ВикторВиктор</dc:creator>
  <cp:keywords/>
  <dc:description/>
  <cp:lastModifiedBy/>
  <cp:revision>3</cp:revision>
  <cp:lastPrinted>2019-12-30T11:08:19Z</cp:lastPrinted>
  <dcterms:created xsi:type="dcterms:W3CDTF">2019-04-15T03:20:00Z</dcterms:created>
  <dcterms:modified xsi:type="dcterms:W3CDTF">2019-12-30T11:07:30Z</dcterms:modified>
</cp:coreProperties>
</file>