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280" w:rsidRDefault="00F56280" w:rsidP="00B51AD0">
      <w:pPr>
        <w:ind w:right="21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АДМИНИСТРАЦИЯ </w:t>
      </w:r>
    </w:p>
    <w:p w:rsidR="00F56280" w:rsidRDefault="00F56280" w:rsidP="00B51AD0">
      <w:pPr>
        <w:ind w:right="21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КОЗИХИНСКОГО СЕЛЬСОВЕТА</w:t>
      </w:r>
    </w:p>
    <w:p w:rsidR="00F56280" w:rsidRDefault="00F56280" w:rsidP="00B51AD0">
      <w:pPr>
        <w:ind w:right="21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ОРДЫНСКОГО РАЙОНА </w:t>
      </w:r>
    </w:p>
    <w:p w:rsidR="00F56280" w:rsidRDefault="00F56280" w:rsidP="00B51AD0">
      <w:pPr>
        <w:ind w:right="21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НОВОСИБИРСКОЙ ОБЛАСТИ</w:t>
      </w:r>
    </w:p>
    <w:p w:rsidR="00F56280" w:rsidRDefault="00F56280" w:rsidP="00B51AD0">
      <w:pPr>
        <w:ind w:right="21"/>
        <w:jc w:val="center"/>
        <w:outlineLvl w:val="0"/>
        <w:rPr>
          <w:bCs/>
          <w:sz w:val="28"/>
          <w:szCs w:val="28"/>
        </w:rPr>
      </w:pPr>
    </w:p>
    <w:p w:rsidR="00F56280" w:rsidRDefault="00F56280" w:rsidP="00B51AD0">
      <w:pPr>
        <w:ind w:right="21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</w:t>
      </w:r>
    </w:p>
    <w:p w:rsidR="00F56280" w:rsidRDefault="00F56280" w:rsidP="00B51AD0">
      <w:pPr>
        <w:ind w:right="21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p w:rsidR="00F56280" w:rsidRDefault="00B415F1" w:rsidP="00B51AD0">
      <w:pPr>
        <w:ind w:right="21"/>
        <w:rPr>
          <w:bCs/>
          <w:sz w:val="28"/>
          <w:szCs w:val="28"/>
        </w:rPr>
      </w:pPr>
      <w:r>
        <w:rPr>
          <w:bCs/>
          <w:sz w:val="28"/>
          <w:szCs w:val="28"/>
        </w:rPr>
        <w:t>25</w:t>
      </w:r>
      <w:r w:rsidR="00F56280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3.2020</w:t>
      </w:r>
      <w:r w:rsidR="00F56280" w:rsidRPr="000953C1">
        <w:rPr>
          <w:bCs/>
          <w:sz w:val="28"/>
          <w:szCs w:val="28"/>
        </w:rPr>
        <w:t xml:space="preserve"> г.</w:t>
      </w:r>
      <w:r w:rsidR="00F56280" w:rsidRPr="000953C1">
        <w:rPr>
          <w:bCs/>
          <w:sz w:val="28"/>
          <w:szCs w:val="28"/>
        </w:rPr>
        <w:tab/>
      </w:r>
      <w:r w:rsidR="00F56280" w:rsidRPr="000953C1">
        <w:rPr>
          <w:bCs/>
          <w:color w:val="FF0000"/>
          <w:sz w:val="28"/>
          <w:szCs w:val="28"/>
        </w:rPr>
        <w:t xml:space="preserve">                                          </w:t>
      </w:r>
      <w:r w:rsidR="00F56280">
        <w:rPr>
          <w:bCs/>
          <w:color w:val="FF0000"/>
          <w:sz w:val="28"/>
          <w:szCs w:val="28"/>
        </w:rPr>
        <w:t xml:space="preserve">               </w:t>
      </w:r>
      <w:r w:rsidR="00F56280" w:rsidRPr="000953C1">
        <w:rPr>
          <w:bCs/>
          <w:color w:val="FF0000"/>
          <w:sz w:val="28"/>
          <w:szCs w:val="28"/>
        </w:rPr>
        <w:t xml:space="preserve">                                             </w:t>
      </w:r>
      <w:r w:rsidR="00F56280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11</w:t>
      </w:r>
    </w:p>
    <w:p w:rsidR="00F56280" w:rsidRDefault="00F56280" w:rsidP="00081AFF">
      <w:pPr>
        <w:jc w:val="center"/>
        <w:rPr>
          <w:sz w:val="28"/>
        </w:rPr>
      </w:pPr>
    </w:p>
    <w:p w:rsidR="009E416B" w:rsidRDefault="009E416B" w:rsidP="00510BC0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Козиха</w:t>
      </w:r>
      <w:proofErr w:type="spellEnd"/>
    </w:p>
    <w:p w:rsidR="009E416B" w:rsidRDefault="009E416B" w:rsidP="00510BC0">
      <w:pPr>
        <w:pStyle w:val="a3"/>
        <w:jc w:val="center"/>
        <w:rPr>
          <w:sz w:val="28"/>
          <w:szCs w:val="28"/>
        </w:rPr>
      </w:pPr>
    </w:p>
    <w:p w:rsidR="00F56280" w:rsidRPr="006F59FF" w:rsidRDefault="00F56280" w:rsidP="00510BC0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9E416B">
        <w:rPr>
          <w:sz w:val="28"/>
          <w:szCs w:val="28"/>
        </w:rPr>
        <w:t xml:space="preserve"> создании рабочей группы по оказанию </w:t>
      </w:r>
      <w:r w:rsidRPr="006F59FF">
        <w:rPr>
          <w:sz w:val="28"/>
          <w:szCs w:val="28"/>
        </w:rPr>
        <w:t>содействи</w:t>
      </w:r>
      <w:r w:rsidR="009E416B">
        <w:rPr>
          <w:sz w:val="28"/>
          <w:szCs w:val="28"/>
        </w:rPr>
        <w:t>я</w:t>
      </w:r>
      <w:r w:rsidRPr="006F59FF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ым</w:t>
      </w:r>
      <w:r w:rsidRPr="006F59FF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ям</w:t>
      </w:r>
    </w:p>
    <w:p w:rsidR="00F56280" w:rsidRDefault="00F56280" w:rsidP="00E23A03">
      <w:pPr>
        <w:pStyle w:val="a3"/>
        <w:jc w:val="center"/>
        <w:rPr>
          <w:sz w:val="28"/>
          <w:szCs w:val="28"/>
        </w:rPr>
      </w:pPr>
      <w:r w:rsidRPr="006F59FF">
        <w:rPr>
          <w:sz w:val="28"/>
          <w:szCs w:val="28"/>
        </w:rPr>
        <w:t xml:space="preserve">в подготовке и проведении </w:t>
      </w:r>
      <w:r w:rsidR="009E416B">
        <w:rPr>
          <w:sz w:val="28"/>
          <w:szCs w:val="28"/>
        </w:rPr>
        <w:t>общероссийского голосования по вопросу одобрения изменений в Конституцию Российской Федерации</w:t>
      </w:r>
    </w:p>
    <w:p w:rsidR="00F56280" w:rsidRDefault="00F56280" w:rsidP="00914D74">
      <w:pPr>
        <w:pStyle w:val="a3"/>
        <w:ind w:firstLine="567"/>
        <w:rPr>
          <w:sz w:val="28"/>
          <w:szCs w:val="28"/>
        </w:rPr>
      </w:pPr>
    </w:p>
    <w:p w:rsidR="00B415F1" w:rsidRDefault="00B415F1" w:rsidP="003F4964">
      <w:pPr>
        <w:pStyle w:val="a3"/>
        <w:ind w:firstLine="567"/>
        <w:jc w:val="both"/>
        <w:rPr>
          <w:sz w:val="28"/>
          <w:szCs w:val="28"/>
        </w:rPr>
      </w:pPr>
      <w:bookmarkStart w:id="0" w:name="Par1"/>
      <w:bookmarkEnd w:id="0"/>
      <w:proofErr w:type="gramStart"/>
      <w:r w:rsidRPr="00B415F1">
        <w:rPr>
          <w:sz w:val="28"/>
          <w:szCs w:val="28"/>
        </w:rPr>
        <w:t>В целях оказания содействия избирательным комиссиям Ордынского района Новосибирской области, сформированным в соответствии с Федеральным законом от 12.06.2002 № 67-ФЗ «Об основных гарантиях избирательных прав и права на участие в референдуме граждан Российской Федерации», в реализации их полномочий по вопросам подготовки и проведения общероссийского голосования по вопросу одобрения изменений в Конституцию Российской Федерации, руководствуясь распоряжением Президента Российской Федерации от 14.02.2020 № 32-рп</w:t>
      </w:r>
      <w:proofErr w:type="gramEnd"/>
      <w:r w:rsidRPr="00B415F1">
        <w:rPr>
          <w:sz w:val="28"/>
          <w:szCs w:val="28"/>
        </w:rPr>
        <w:t xml:space="preserve">, распоряжением Правительства Российской Федерации от 02.03.2020 № 487-р, распоряжением Губернатора Новосибирской области  от 16.03.2020 № 45-р «О мерах по оказанию содействия избирательным комиссиям в реализации их полномочий по вопросам подготовки и проведения на территории Новосибирской области общероссийского голосования по вопросу одобрения изменений в Конституцию Российской Федерации», руководствуясь Уставом </w:t>
      </w:r>
      <w:r>
        <w:rPr>
          <w:sz w:val="28"/>
          <w:szCs w:val="28"/>
        </w:rPr>
        <w:t xml:space="preserve">Козихинского сельсовета </w:t>
      </w:r>
      <w:r w:rsidRPr="00B415F1">
        <w:rPr>
          <w:sz w:val="28"/>
          <w:szCs w:val="28"/>
        </w:rPr>
        <w:t>Ордынского района Новосибирской области администрация</w:t>
      </w:r>
      <w:r>
        <w:rPr>
          <w:sz w:val="28"/>
          <w:szCs w:val="28"/>
        </w:rPr>
        <w:t xml:space="preserve"> Козихинского сельсовета </w:t>
      </w:r>
      <w:r w:rsidRPr="00B415F1">
        <w:rPr>
          <w:sz w:val="28"/>
          <w:szCs w:val="28"/>
        </w:rPr>
        <w:t xml:space="preserve">Ордынского района Новосибирской области </w:t>
      </w:r>
      <w:proofErr w:type="gramStart"/>
      <w:r w:rsidRPr="00B415F1">
        <w:rPr>
          <w:b/>
          <w:bCs/>
          <w:sz w:val="28"/>
          <w:szCs w:val="28"/>
        </w:rPr>
        <w:t>п</w:t>
      </w:r>
      <w:proofErr w:type="gramEnd"/>
      <w:r w:rsidRPr="00B415F1">
        <w:rPr>
          <w:b/>
          <w:bCs/>
          <w:sz w:val="28"/>
          <w:szCs w:val="28"/>
        </w:rPr>
        <w:t> </w:t>
      </w:r>
      <w:proofErr w:type="gramStart"/>
      <w:r w:rsidRPr="00B415F1">
        <w:rPr>
          <w:b/>
          <w:bCs/>
          <w:sz w:val="28"/>
          <w:szCs w:val="28"/>
        </w:rPr>
        <w:t>о</w:t>
      </w:r>
      <w:proofErr w:type="gramEnd"/>
      <w:r w:rsidRPr="00B415F1">
        <w:rPr>
          <w:b/>
          <w:bCs/>
          <w:sz w:val="28"/>
          <w:szCs w:val="28"/>
        </w:rPr>
        <w:t> с т а н о в л я е т</w:t>
      </w:r>
      <w:r w:rsidRPr="00B415F1">
        <w:rPr>
          <w:sz w:val="28"/>
          <w:szCs w:val="28"/>
        </w:rPr>
        <w:t xml:space="preserve">: </w:t>
      </w:r>
    </w:p>
    <w:p w:rsidR="00F56280" w:rsidRPr="00AE067D" w:rsidRDefault="00F56280" w:rsidP="00B415F1">
      <w:pPr>
        <w:pStyle w:val="a3"/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AE067D">
        <w:rPr>
          <w:sz w:val="28"/>
          <w:szCs w:val="28"/>
        </w:rPr>
        <w:t xml:space="preserve">Утвердить состав  </w:t>
      </w:r>
      <w:r>
        <w:rPr>
          <w:sz w:val="28"/>
          <w:szCs w:val="28"/>
        </w:rPr>
        <w:t>рабочей группы</w:t>
      </w:r>
      <w:r w:rsidRPr="00AE067D">
        <w:rPr>
          <w:sz w:val="28"/>
          <w:szCs w:val="28"/>
        </w:rPr>
        <w:t xml:space="preserve"> </w:t>
      </w:r>
      <w:r w:rsidRPr="003F4964">
        <w:rPr>
          <w:sz w:val="28"/>
          <w:szCs w:val="28"/>
        </w:rPr>
        <w:t>по оказанию содействия избирательной комиссии</w:t>
      </w:r>
      <w:r>
        <w:rPr>
          <w:sz w:val="28"/>
          <w:szCs w:val="28"/>
        </w:rPr>
        <w:t xml:space="preserve"> </w:t>
      </w:r>
      <w:r w:rsidRPr="003F4964">
        <w:rPr>
          <w:sz w:val="28"/>
          <w:szCs w:val="28"/>
        </w:rPr>
        <w:t>в</w:t>
      </w:r>
      <w:r w:rsidR="00B415F1" w:rsidRPr="00B415F1">
        <w:rPr>
          <w:sz w:val="28"/>
          <w:szCs w:val="28"/>
        </w:rPr>
        <w:t xml:space="preserve"> </w:t>
      </w:r>
      <w:r w:rsidR="00B415F1" w:rsidRPr="007D6E73">
        <w:rPr>
          <w:sz w:val="28"/>
          <w:szCs w:val="28"/>
        </w:rPr>
        <w:t>подготовке и проведении общероссийского голосования  по вопросу одобрения изменений в Конституцию Российской Федерации (далее рабочая группа) согласно приложению № 1 к настоящему постановлению.</w:t>
      </w:r>
    </w:p>
    <w:p w:rsidR="00F56280" w:rsidRDefault="00F56280" w:rsidP="00751783">
      <w:pPr>
        <w:pStyle w:val="21"/>
        <w:autoSpaceDE w:val="0"/>
        <w:autoSpaceDN w:val="0"/>
        <w:ind w:firstLine="567"/>
        <w:jc w:val="both"/>
      </w:pPr>
      <w:r>
        <w:t xml:space="preserve">2. Утвердить план </w:t>
      </w:r>
      <w:r w:rsidRPr="00E14807">
        <w:t xml:space="preserve">работы рабочей группы по оказанию содействия избирательной комиссии </w:t>
      </w:r>
      <w:r w:rsidR="00B415F1" w:rsidRPr="00B415F1">
        <w:t>области в подготовке и проведении общероссийского голосования  по вопросу одобрения изменений в Конституцию Российской Федерации (далее план) согласно  приложению №  2 к настоящему постановлению.</w:t>
      </w:r>
    </w:p>
    <w:p w:rsidR="00F56280" w:rsidRDefault="00F56280" w:rsidP="00914D74">
      <w:pPr>
        <w:pStyle w:val="21"/>
        <w:autoSpaceDE w:val="0"/>
        <w:autoSpaceDN w:val="0"/>
        <w:ind w:firstLine="567"/>
        <w:jc w:val="both"/>
      </w:pPr>
      <w:r>
        <w:t>3. </w:t>
      </w:r>
      <w:r>
        <w:rPr>
          <w:szCs w:val="28"/>
        </w:rPr>
        <w:t>Рабочей группе</w:t>
      </w:r>
      <w:r w:rsidRPr="00AE067D">
        <w:rPr>
          <w:szCs w:val="28"/>
        </w:rPr>
        <w:t xml:space="preserve"> </w:t>
      </w:r>
      <w:r w:rsidRPr="006F59FF">
        <w:rPr>
          <w:szCs w:val="28"/>
        </w:rPr>
        <w:t>по оказанию содействия избирательн</w:t>
      </w:r>
      <w:r>
        <w:rPr>
          <w:szCs w:val="28"/>
        </w:rPr>
        <w:t>ой</w:t>
      </w:r>
      <w:r w:rsidRPr="006F59FF">
        <w:rPr>
          <w:szCs w:val="28"/>
        </w:rPr>
        <w:t xml:space="preserve"> комисси</w:t>
      </w:r>
      <w:r>
        <w:rPr>
          <w:szCs w:val="28"/>
        </w:rPr>
        <w:t>и</w:t>
      </w:r>
      <w:r w:rsidRPr="006F59FF">
        <w:rPr>
          <w:szCs w:val="28"/>
        </w:rPr>
        <w:t xml:space="preserve"> в подготовке и проведении выборов</w:t>
      </w:r>
      <w:r>
        <w:t xml:space="preserve">:       </w:t>
      </w:r>
    </w:p>
    <w:p w:rsidR="00F56280" w:rsidRDefault="00F56280" w:rsidP="00914D74">
      <w:pPr>
        <w:pStyle w:val="21"/>
        <w:autoSpaceDE w:val="0"/>
        <w:autoSpaceDN w:val="0"/>
        <w:ind w:firstLine="567"/>
        <w:jc w:val="both"/>
      </w:pPr>
      <w:r>
        <w:t>1) принять  меры по безусловному выполнению утвержденного плана</w:t>
      </w:r>
      <w:r w:rsidRPr="003764F6">
        <w:t>;</w:t>
      </w:r>
    </w:p>
    <w:p w:rsidR="00F56280" w:rsidRDefault="00F56280" w:rsidP="00914D74">
      <w:pPr>
        <w:pStyle w:val="21"/>
        <w:autoSpaceDE w:val="0"/>
        <w:autoSpaceDN w:val="0"/>
        <w:ind w:firstLine="567"/>
        <w:jc w:val="both"/>
      </w:pPr>
      <w:r>
        <w:lastRenderedPageBreak/>
        <w:t>2) </w:t>
      </w:r>
      <w:r w:rsidR="00B415F1" w:rsidRPr="00B415F1">
        <w:t>провести встречи с трудовыми коллективами по вопросам разъяснения избирательных прав граждан и активного вовлечения населения в общероссийское голосование;</w:t>
      </w:r>
    </w:p>
    <w:p w:rsidR="00F56280" w:rsidRDefault="00F56280" w:rsidP="00914D74">
      <w:pPr>
        <w:pStyle w:val="21"/>
        <w:ind w:firstLine="567"/>
        <w:jc w:val="both"/>
      </w:pPr>
      <w:r>
        <w:t>3) предоставить участковым избирательным комиссиям в безвозмездном порядке оборудованные, в соответствии с требованиями избирательного законодательства, помещения для работы и проведения голосования;</w:t>
      </w:r>
    </w:p>
    <w:p w:rsidR="00F56280" w:rsidRDefault="00F56280" w:rsidP="00914D74">
      <w:pPr>
        <w:pStyle w:val="21"/>
        <w:ind w:firstLine="567"/>
        <w:jc w:val="both"/>
      </w:pPr>
      <w:r>
        <w:t>4) организовать своевременную проверку пригодности выделенных помещений для голосования;</w:t>
      </w:r>
    </w:p>
    <w:p w:rsidR="00F56280" w:rsidRDefault="00F56280" w:rsidP="00914D74">
      <w:pPr>
        <w:pStyle w:val="21"/>
        <w:ind w:firstLine="567"/>
        <w:jc w:val="both"/>
      </w:pPr>
      <w:r>
        <w:t>5) оказывать содействие участковым избирательным комиссиям в своевременном обеспечении их транспортными средствами в целях оперативного исполнения возложенных на них обязанностей;</w:t>
      </w:r>
    </w:p>
    <w:p w:rsidR="00F56280" w:rsidRDefault="00F56280" w:rsidP="00914D74">
      <w:pPr>
        <w:pStyle w:val="21"/>
        <w:ind w:firstLine="567"/>
        <w:jc w:val="both"/>
      </w:pPr>
      <w:r>
        <w:t>6)</w:t>
      </w:r>
      <w:r>
        <w:rPr>
          <w:lang w:val="en-US"/>
        </w:rPr>
        <w:t> </w:t>
      </w:r>
      <w:r>
        <w:t>представить на безвозмездной основе помещения для хранения избирательной документации до передачи в архив или уничтожения по истечении сроков хранения.</w:t>
      </w:r>
    </w:p>
    <w:p w:rsidR="00F56280" w:rsidRDefault="00F56280" w:rsidP="00B51AD0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72AC0">
        <w:rPr>
          <w:sz w:val="28"/>
          <w:szCs w:val="28"/>
        </w:rPr>
        <w:t>.</w:t>
      </w:r>
      <w:r>
        <w:rPr>
          <w:sz w:val="28"/>
          <w:szCs w:val="28"/>
        </w:rPr>
        <w:t> </w:t>
      </w:r>
      <w:proofErr w:type="gramStart"/>
      <w:r w:rsidRPr="005E7EE8">
        <w:rPr>
          <w:sz w:val="28"/>
          <w:szCs w:val="28"/>
        </w:rPr>
        <w:t>Контроль за</w:t>
      </w:r>
      <w:proofErr w:type="gramEnd"/>
      <w:r w:rsidRPr="005E7EE8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F56280" w:rsidRDefault="00F56280" w:rsidP="00B51AD0">
      <w:pPr>
        <w:pStyle w:val="a3"/>
        <w:ind w:firstLine="567"/>
        <w:jc w:val="both"/>
        <w:rPr>
          <w:sz w:val="28"/>
          <w:szCs w:val="28"/>
        </w:rPr>
      </w:pPr>
    </w:p>
    <w:p w:rsidR="00F56280" w:rsidRDefault="00F56280" w:rsidP="00E23A03">
      <w:pPr>
        <w:pStyle w:val="a3"/>
        <w:ind w:firstLine="720"/>
        <w:rPr>
          <w:sz w:val="28"/>
          <w:szCs w:val="28"/>
        </w:rPr>
      </w:pPr>
    </w:p>
    <w:p w:rsidR="00F56280" w:rsidRDefault="00F138CC" w:rsidP="00E23A03">
      <w:pPr>
        <w:pStyle w:val="a3"/>
        <w:rPr>
          <w:sz w:val="28"/>
          <w:szCs w:val="28"/>
        </w:rPr>
      </w:pPr>
      <w:r>
        <w:rPr>
          <w:sz w:val="28"/>
          <w:szCs w:val="28"/>
        </w:rPr>
        <w:t>И. о. г</w:t>
      </w:r>
      <w:r w:rsidR="00F5628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F56280">
        <w:rPr>
          <w:sz w:val="28"/>
          <w:szCs w:val="28"/>
        </w:rPr>
        <w:t xml:space="preserve"> Козихинского сельсовета</w:t>
      </w:r>
    </w:p>
    <w:p w:rsidR="00F56280" w:rsidRDefault="00F56280" w:rsidP="00B51AD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Ордынского района Новосибирской области                                       В. В. </w:t>
      </w:r>
      <w:r w:rsidR="00F138CC">
        <w:rPr>
          <w:sz w:val="28"/>
          <w:szCs w:val="28"/>
        </w:rPr>
        <w:t>Щербина</w:t>
      </w:r>
      <w:r>
        <w:rPr>
          <w:sz w:val="28"/>
          <w:szCs w:val="28"/>
        </w:rPr>
        <w:t xml:space="preserve">                                                        </w:t>
      </w:r>
    </w:p>
    <w:p w:rsidR="00F56280" w:rsidRDefault="00F56280" w:rsidP="00081AFF">
      <w:pPr>
        <w:pStyle w:val="a3"/>
        <w:ind w:firstLine="720"/>
        <w:rPr>
          <w:sz w:val="28"/>
          <w:szCs w:val="28"/>
        </w:rPr>
      </w:pPr>
    </w:p>
    <w:p w:rsidR="00F56280" w:rsidRDefault="00F56280" w:rsidP="00081AFF">
      <w:pPr>
        <w:pStyle w:val="a3"/>
        <w:ind w:firstLine="720"/>
        <w:rPr>
          <w:sz w:val="28"/>
          <w:szCs w:val="28"/>
        </w:rPr>
      </w:pPr>
    </w:p>
    <w:p w:rsidR="00F56280" w:rsidRDefault="00F56280" w:rsidP="00081AFF">
      <w:pPr>
        <w:pStyle w:val="21"/>
        <w:rPr>
          <w:sz w:val="24"/>
          <w:szCs w:val="24"/>
        </w:rPr>
      </w:pPr>
    </w:p>
    <w:p w:rsidR="00F56280" w:rsidRDefault="00F56280" w:rsidP="00081AFF">
      <w:pPr>
        <w:pStyle w:val="21"/>
        <w:rPr>
          <w:sz w:val="24"/>
          <w:szCs w:val="24"/>
        </w:rPr>
      </w:pPr>
    </w:p>
    <w:p w:rsidR="00F56280" w:rsidRDefault="00F56280" w:rsidP="00081AFF">
      <w:pPr>
        <w:pStyle w:val="21"/>
        <w:rPr>
          <w:sz w:val="20"/>
        </w:rPr>
      </w:pPr>
    </w:p>
    <w:p w:rsidR="00F56280" w:rsidRDefault="00F56280" w:rsidP="00FE0427">
      <w:pPr>
        <w:pStyle w:val="21"/>
        <w:jc w:val="right"/>
        <w:rPr>
          <w:sz w:val="24"/>
          <w:szCs w:val="24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5582"/>
      </w:tblGrid>
      <w:tr w:rsidR="00F56280" w:rsidTr="00B415F1">
        <w:trPr>
          <w:trHeight w:val="1626"/>
          <w:jc w:val="right"/>
        </w:trPr>
        <w:tc>
          <w:tcPr>
            <w:tcW w:w="5582" w:type="dxa"/>
          </w:tcPr>
          <w:p w:rsidR="00F56280" w:rsidRDefault="00F56280" w:rsidP="003F4964">
            <w:pPr>
              <w:ind w:left="360"/>
              <w:jc w:val="right"/>
              <w:rPr>
                <w:sz w:val="28"/>
                <w:szCs w:val="28"/>
              </w:rPr>
            </w:pPr>
          </w:p>
          <w:p w:rsidR="00F56280" w:rsidRDefault="00F56280" w:rsidP="003F4964">
            <w:pPr>
              <w:ind w:left="360"/>
              <w:jc w:val="right"/>
              <w:rPr>
                <w:sz w:val="28"/>
                <w:szCs w:val="28"/>
              </w:rPr>
            </w:pPr>
          </w:p>
          <w:p w:rsidR="00F56280" w:rsidRDefault="00F56280" w:rsidP="003F4964">
            <w:pPr>
              <w:ind w:left="360"/>
              <w:jc w:val="right"/>
              <w:rPr>
                <w:sz w:val="28"/>
                <w:szCs w:val="28"/>
              </w:rPr>
            </w:pPr>
          </w:p>
          <w:p w:rsidR="00F56280" w:rsidRDefault="00F56280" w:rsidP="003F4964">
            <w:pPr>
              <w:ind w:left="360"/>
              <w:jc w:val="right"/>
              <w:rPr>
                <w:sz w:val="28"/>
                <w:szCs w:val="28"/>
              </w:rPr>
            </w:pPr>
          </w:p>
          <w:p w:rsidR="00F56280" w:rsidRDefault="00F56280" w:rsidP="003F4964">
            <w:pPr>
              <w:ind w:left="360"/>
              <w:jc w:val="right"/>
              <w:rPr>
                <w:sz w:val="28"/>
                <w:szCs w:val="28"/>
              </w:rPr>
            </w:pPr>
          </w:p>
          <w:p w:rsidR="00F56280" w:rsidRDefault="00F56280" w:rsidP="003F4964">
            <w:pPr>
              <w:ind w:left="360"/>
              <w:jc w:val="right"/>
              <w:rPr>
                <w:sz w:val="28"/>
                <w:szCs w:val="28"/>
              </w:rPr>
            </w:pPr>
          </w:p>
          <w:p w:rsidR="00F56280" w:rsidRDefault="00F56280" w:rsidP="003F4964">
            <w:pPr>
              <w:ind w:left="360"/>
              <w:jc w:val="right"/>
              <w:rPr>
                <w:sz w:val="28"/>
                <w:szCs w:val="28"/>
              </w:rPr>
            </w:pPr>
          </w:p>
          <w:p w:rsidR="00F56280" w:rsidRDefault="00F56280" w:rsidP="003F4964">
            <w:pPr>
              <w:ind w:left="360"/>
              <w:jc w:val="right"/>
              <w:rPr>
                <w:sz w:val="28"/>
                <w:szCs w:val="28"/>
              </w:rPr>
            </w:pPr>
          </w:p>
          <w:p w:rsidR="00F56280" w:rsidRDefault="00F56280" w:rsidP="003F4964">
            <w:pPr>
              <w:ind w:left="360"/>
              <w:jc w:val="right"/>
              <w:rPr>
                <w:sz w:val="28"/>
                <w:szCs w:val="28"/>
              </w:rPr>
            </w:pPr>
          </w:p>
          <w:p w:rsidR="00F56280" w:rsidRDefault="00F56280" w:rsidP="003F4964">
            <w:pPr>
              <w:ind w:left="360"/>
              <w:jc w:val="right"/>
              <w:rPr>
                <w:sz w:val="28"/>
                <w:szCs w:val="28"/>
              </w:rPr>
            </w:pPr>
          </w:p>
          <w:p w:rsidR="00F56280" w:rsidRDefault="00F56280" w:rsidP="003F4964">
            <w:pPr>
              <w:ind w:left="360"/>
              <w:jc w:val="right"/>
              <w:rPr>
                <w:sz w:val="28"/>
                <w:szCs w:val="28"/>
              </w:rPr>
            </w:pPr>
          </w:p>
          <w:p w:rsidR="00F56280" w:rsidRDefault="00F56280" w:rsidP="003F4964">
            <w:pPr>
              <w:ind w:left="360"/>
              <w:jc w:val="right"/>
              <w:rPr>
                <w:sz w:val="28"/>
                <w:szCs w:val="28"/>
              </w:rPr>
            </w:pPr>
          </w:p>
          <w:p w:rsidR="00F56280" w:rsidRDefault="00F56280" w:rsidP="003F4964">
            <w:pPr>
              <w:ind w:left="360"/>
              <w:jc w:val="right"/>
              <w:rPr>
                <w:sz w:val="28"/>
                <w:szCs w:val="28"/>
              </w:rPr>
            </w:pPr>
          </w:p>
          <w:p w:rsidR="00F56280" w:rsidRDefault="00F56280" w:rsidP="003F4964">
            <w:pPr>
              <w:ind w:left="360"/>
              <w:jc w:val="right"/>
              <w:rPr>
                <w:sz w:val="28"/>
                <w:szCs w:val="28"/>
              </w:rPr>
            </w:pPr>
          </w:p>
          <w:p w:rsidR="00F56280" w:rsidRDefault="00F56280" w:rsidP="003F4964">
            <w:pPr>
              <w:ind w:left="360"/>
              <w:jc w:val="right"/>
              <w:rPr>
                <w:sz w:val="28"/>
                <w:szCs w:val="28"/>
              </w:rPr>
            </w:pPr>
          </w:p>
          <w:p w:rsidR="00F56280" w:rsidRDefault="00F56280" w:rsidP="003F4964">
            <w:pPr>
              <w:ind w:left="360"/>
              <w:jc w:val="right"/>
              <w:rPr>
                <w:sz w:val="28"/>
                <w:szCs w:val="28"/>
              </w:rPr>
            </w:pPr>
          </w:p>
          <w:p w:rsidR="00F56280" w:rsidRDefault="00F56280" w:rsidP="003F4964">
            <w:pPr>
              <w:ind w:left="360"/>
              <w:jc w:val="right"/>
              <w:rPr>
                <w:sz w:val="28"/>
                <w:szCs w:val="28"/>
              </w:rPr>
            </w:pPr>
          </w:p>
          <w:p w:rsidR="00F56280" w:rsidRDefault="00F56280" w:rsidP="003F4964">
            <w:pPr>
              <w:ind w:left="360"/>
              <w:jc w:val="right"/>
              <w:rPr>
                <w:sz w:val="28"/>
                <w:szCs w:val="28"/>
              </w:rPr>
            </w:pPr>
          </w:p>
          <w:p w:rsidR="00F56280" w:rsidRDefault="00F56280" w:rsidP="003F4964">
            <w:pPr>
              <w:ind w:left="360"/>
              <w:jc w:val="right"/>
              <w:rPr>
                <w:sz w:val="28"/>
                <w:szCs w:val="28"/>
              </w:rPr>
            </w:pPr>
          </w:p>
          <w:p w:rsidR="00F56280" w:rsidRDefault="00F56280" w:rsidP="003F4964">
            <w:pPr>
              <w:ind w:left="360"/>
              <w:jc w:val="right"/>
              <w:rPr>
                <w:sz w:val="28"/>
                <w:szCs w:val="28"/>
              </w:rPr>
            </w:pPr>
          </w:p>
          <w:p w:rsidR="00F56280" w:rsidRDefault="00F56280" w:rsidP="003F4964">
            <w:pPr>
              <w:ind w:left="360"/>
              <w:jc w:val="right"/>
              <w:rPr>
                <w:sz w:val="28"/>
                <w:szCs w:val="28"/>
              </w:rPr>
            </w:pPr>
          </w:p>
          <w:p w:rsidR="00F56280" w:rsidRPr="003C4559" w:rsidRDefault="00F56280" w:rsidP="003F4964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</w:t>
            </w:r>
            <w:r w:rsidRPr="003F4964">
              <w:rPr>
                <w:sz w:val="28"/>
                <w:szCs w:val="28"/>
              </w:rPr>
              <w:t xml:space="preserve"> № 1</w:t>
            </w:r>
          </w:p>
          <w:p w:rsidR="00F56280" w:rsidRPr="003C4559" w:rsidRDefault="00F56280" w:rsidP="00751783">
            <w:pPr>
              <w:ind w:left="796"/>
              <w:jc w:val="right"/>
              <w:rPr>
                <w:sz w:val="28"/>
                <w:szCs w:val="28"/>
              </w:rPr>
            </w:pPr>
            <w:r w:rsidRPr="003C4559">
              <w:rPr>
                <w:sz w:val="28"/>
                <w:szCs w:val="28"/>
              </w:rPr>
              <w:t>УТВЕРЖДЕН</w:t>
            </w:r>
          </w:p>
          <w:p w:rsidR="00F56280" w:rsidRDefault="00F56280" w:rsidP="00751783">
            <w:pPr>
              <w:ind w:left="796"/>
              <w:jc w:val="right"/>
              <w:rPr>
                <w:sz w:val="28"/>
                <w:szCs w:val="28"/>
              </w:rPr>
            </w:pPr>
            <w:r w:rsidRPr="003C4559">
              <w:rPr>
                <w:sz w:val="28"/>
                <w:szCs w:val="28"/>
              </w:rPr>
              <w:t xml:space="preserve">постановлением администрации </w:t>
            </w:r>
            <w:r>
              <w:rPr>
                <w:sz w:val="28"/>
                <w:szCs w:val="28"/>
              </w:rPr>
              <w:t>Козихинского сельсовета</w:t>
            </w:r>
          </w:p>
          <w:p w:rsidR="00F56280" w:rsidRPr="003C4559" w:rsidRDefault="00F56280" w:rsidP="00751783">
            <w:pPr>
              <w:ind w:left="796"/>
              <w:jc w:val="right"/>
              <w:rPr>
                <w:sz w:val="28"/>
                <w:szCs w:val="28"/>
              </w:rPr>
            </w:pPr>
            <w:r w:rsidRPr="003C4559">
              <w:rPr>
                <w:sz w:val="28"/>
                <w:szCs w:val="28"/>
              </w:rPr>
              <w:t>Ордынского района Новосибирской области</w:t>
            </w:r>
          </w:p>
          <w:p w:rsidR="00F56280" w:rsidRPr="00B415F1" w:rsidRDefault="00F56280" w:rsidP="00B415F1">
            <w:pPr>
              <w:ind w:left="796"/>
              <w:jc w:val="right"/>
              <w:rPr>
                <w:sz w:val="28"/>
                <w:u w:val="single"/>
              </w:rPr>
            </w:pPr>
            <w:r w:rsidRPr="00B415F1">
              <w:rPr>
                <w:sz w:val="28"/>
                <w:szCs w:val="28"/>
                <w:u w:val="single"/>
              </w:rPr>
              <w:t xml:space="preserve">от </w:t>
            </w:r>
            <w:r w:rsidR="00B415F1" w:rsidRPr="00B415F1">
              <w:rPr>
                <w:sz w:val="28"/>
                <w:szCs w:val="28"/>
                <w:u w:val="single"/>
              </w:rPr>
              <w:t>25</w:t>
            </w:r>
            <w:r w:rsidRPr="00B415F1">
              <w:rPr>
                <w:sz w:val="28"/>
                <w:szCs w:val="28"/>
                <w:u w:val="single"/>
              </w:rPr>
              <w:t>.0</w:t>
            </w:r>
            <w:r w:rsidR="00B415F1" w:rsidRPr="00B415F1">
              <w:rPr>
                <w:sz w:val="28"/>
                <w:szCs w:val="28"/>
                <w:u w:val="single"/>
              </w:rPr>
              <w:t>3</w:t>
            </w:r>
            <w:r w:rsidRPr="00B415F1">
              <w:rPr>
                <w:sz w:val="28"/>
                <w:szCs w:val="28"/>
                <w:u w:val="single"/>
              </w:rPr>
              <w:t>.20</w:t>
            </w:r>
            <w:r w:rsidR="00B415F1" w:rsidRPr="00B415F1">
              <w:rPr>
                <w:sz w:val="28"/>
                <w:szCs w:val="28"/>
                <w:u w:val="single"/>
              </w:rPr>
              <w:t>20</w:t>
            </w:r>
            <w:r w:rsidRPr="00B415F1">
              <w:rPr>
                <w:sz w:val="28"/>
                <w:szCs w:val="28"/>
                <w:u w:val="single"/>
              </w:rPr>
              <w:t xml:space="preserve"> № 1</w:t>
            </w:r>
            <w:r w:rsidR="00B415F1" w:rsidRPr="00B415F1">
              <w:rPr>
                <w:sz w:val="28"/>
                <w:szCs w:val="28"/>
                <w:u w:val="single"/>
              </w:rPr>
              <w:t>1</w:t>
            </w:r>
          </w:p>
        </w:tc>
      </w:tr>
    </w:tbl>
    <w:p w:rsidR="00F56280" w:rsidRPr="00015C3F" w:rsidRDefault="00F56280" w:rsidP="00081AFF">
      <w:pPr>
        <w:ind w:left="360"/>
        <w:rPr>
          <w:sz w:val="16"/>
          <w:szCs w:val="16"/>
        </w:rPr>
      </w:pPr>
      <w:r>
        <w:rPr>
          <w:sz w:val="28"/>
        </w:rPr>
        <w:lastRenderedPageBreak/>
        <w:t xml:space="preserve">                                                       </w:t>
      </w:r>
    </w:p>
    <w:p w:rsidR="00F56280" w:rsidRDefault="00F56280" w:rsidP="00081AFF">
      <w:pPr>
        <w:ind w:left="360"/>
        <w:jc w:val="center"/>
        <w:rPr>
          <w:sz w:val="28"/>
        </w:rPr>
      </w:pPr>
      <w:r>
        <w:rPr>
          <w:sz w:val="28"/>
        </w:rPr>
        <w:t>СОСТАВ</w:t>
      </w:r>
    </w:p>
    <w:p w:rsidR="00B415F1" w:rsidRDefault="00B415F1" w:rsidP="00B415F1">
      <w:pPr>
        <w:ind w:left="360"/>
        <w:jc w:val="center"/>
        <w:rPr>
          <w:sz w:val="28"/>
          <w:szCs w:val="28"/>
        </w:rPr>
      </w:pPr>
      <w:r w:rsidRPr="00B51641">
        <w:rPr>
          <w:sz w:val="28"/>
          <w:szCs w:val="28"/>
        </w:rPr>
        <w:t>рабочей группы по оказанию содействия избирательн</w:t>
      </w:r>
      <w:r>
        <w:rPr>
          <w:sz w:val="28"/>
          <w:szCs w:val="28"/>
        </w:rPr>
        <w:t>ым</w:t>
      </w:r>
      <w:r w:rsidRPr="00B5164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 xml:space="preserve">ям </w:t>
      </w:r>
      <w:r>
        <w:rPr>
          <w:sz w:val="28"/>
          <w:szCs w:val="28"/>
        </w:rPr>
        <w:t xml:space="preserve">Козихинского сельсовета </w:t>
      </w:r>
      <w:r>
        <w:rPr>
          <w:sz w:val="28"/>
          <w:szCs w:val="28"/>
        </w:rPr>
        <w:t>Ордынского района Новосибирской области</w:t>
      </w:r>
      <w:r w:rsidRPr="00B51641">
        <w:rPr>
          <w:sz w:val="28"/>
          <w:szCs w:val="28"/>
        </w:rPr>
        <w:t xml:space="preserve"> в подготовке и проведении общероссийского голосования  по вопросу одобрения изменений в Конституцию Российской Федерации</w:t>
      </w:r>
    </w:p>
    <w:p w:rsidR="00F56280" w:rsidRDefault="00F56280" w:rsidP="00E9405C">
      <w:pPr>
        <w:ind w:left="360"/>
        <w:jc w:val="center"/>
        <w:rPr>
          <w:sz w:val="28"/>
          <w:szCs w:val="28"/>
        </w:rPr>
      </w:pPr>
    </w:p>
    <w:tbl>
      <w:tblPr>
        <w:tblW w:w="10080" w:type="dxa"/>
        <w:tblInd w:w="-72" w:type="dxa"/>
        <w:tblLook w:val="0000" w:firstRow="0" w:lastRow="0" w:firstColumn="0" w:lastColumn="0" w:noHBand="0" w:noVBand="0"/>
      </w:tblPr>
      <w:tblGrid>
        <w:gridCol w:w="3780"/>
        <w:gridCol w:w="6300"/>
      </w:tblGrid>
      <w:tr w:rsidR="00F56280" w:rsidTr="00D7501D">
        <w:tc>
          <w:tcPr>
            <w:tcW w:w="3780" w:type="dxa"/>
          </w:tcPr>
          <w:p w:rsidR="00F56280" w:rsidRPr="00E9405C" w:rsidRDefault="00F138CC" w:rsidP="00E9405C">
            <w:pPr>
              <w:spacing w:after="60"/>
              <w:rPr>
                <w:sz w:val="28"/>
              </w:rPr>
            </w:pPr>
            <w:r>
              <w:rPr>
                <w:sz w:val="28"/>
              </w:rPr>
              <w:t>Щербина Валентина Валерьевна</w:t>
            </w:r>
          </w:p>
        </w:tc>
        <w:tc>
          <w:tcPr>
            <w:tcW w:w="6300" w:type="dxa"/>
          </w:tcPr>
          <w:p w:rsidR="00F56280" w:rsidRPr="00E9405C" w:rsidRDefault="00F138CC" w:rsidP="00F138CC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 о. г</w:t>
            </w:r>
            <w:r w:rsidR="00F56280" w:rsidRPr="00E9405C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F56280">
              <w:rPr>
                <w:sz w:val="28"/>
                <w:szCs w:val="28"/>
              </w:rPr>
              <w:t xml:space="preserve"> Козихинского сельсовета Ордынского района </w:t>
            </w:r>
            <w:r w:rsidR="00F56280" w:rsidRPr="006F59FF">
              <w:rPr>
                <w:sz w:val="28"/>
                <w:szCs w:val="28"/>
              </w:rPr>
              <w:t>Новосибирской области</w:t>
            </w:r>
            <w:r w:rsidR="00F56280">
              <w:rPr>
                <w:sz w:val="28"/>
                <w:szCs w:val="28"/>
              </w:rPr>
              <w:t>, руководитель рабочей группы;</w:t>
            </w:r>
          </w:p>
        </w:tc>
      </w:tr>
      <w:tr w:rsidR="00F56280" w:rsidTr="00D7501D">
        <w:tc>
          <w:tcPr>
            <w:tcW w:w="3780" w:type="dxa"/>
          </w:tcPr>
          <w:p w:rsidR="00F56280" w:rsidRDefault="00F56280" w:rsidP="00E9405C">
            <w:pPr>
              <w:spacing w:after="60"/>
              <w:rPr>
                <w:sz w:val="28"/>
              </w:rPr>
            </w:pPr>
            <w:r>
              <w:rPr>
                <w:sz w:val="28"/>
              </w:rPr>
              <w:t>Литвинова Ольга Витальевна</w:t>
            </w:r>
          </w:p>
        </w:tc>
        <w:tc>
          <w:tcPr>
            <w:tcW w:w="6300" w:type="dxa"/>
          </w:tcPr>
          <w:p w:rsidR="00F56280" w:rsidRPr="007E74C8" w:rsidRDefault="00F56280" w:rsidP="00751783">
            <w:pPr>
              <w:spacing w:after="60"/>
              <w:jc w:val="both"/>
              <w:rPr>
                <w:sz w:val="28"/>
              </w:rPr>
            </w:pPr>
            <w:r>
              <w:rPr>
                <w:sz w:val="28"/>
              </w:rPr>
              <w:t>директор Козихинского сельского дома культуры, заместитель руководителя рабочей группы;</w:t>
            </w:r>
          </w:p>
        </w:tc>
      </w:tr>
      <w:tr w:rsidR="00F138CC" w:rsidTr="00D7501D">
        <w:tc>
          <w:tcPr>
            <w:tcW w:w="3780" w:type="dxa"/>
          </w:tcPr>
          <w:p w:rsidR="00F138CC" w:rsidRDefault="00F138CC" w:rsidP="00E9405C">
            <w:pPr>
              <w:spacing w:after="60"/>
              <w:rPr>
                <w:sz w:val="28"/>
              </w:rPr>
            </w:pPr>
            <w:r>
              <w:rPr>
                <w:sz w:val="28"/>
              </w:rPr>
              <w:t>Макашова Анна Ильинична</w:t>
            </w:r>
          </w:p>
        </w:tc>
        <w:tc>
          <w:tcPr>
            <w:tcW w:w="6300" w:type="dxa"/>
          </w:tcPr>
          <w:p w:rsidR="00F138CC" w:rsidRDefault="00F138CC" w:rsidP="00606401">
            <w:pPr>
              <w:spacing w:after="6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Директор </w:t>
            </w:r>
            <w:r w:rsidR="00606401">
              <w:rPr>
                <w:sz w:val="28"/>
              </w:rPr>
              <w:t xml:space="preserve">МКОУ </w:t>
            </w:r>
            <w:proofErr w:type="spellStart"/>
            <w:r w:rsidR="00606401">
              <w:rPr>
                <w:sz w:val="28"/>
              </w:rPr>
              <w:t>Малоирменской</w:t>
            </w:r>
            <w:proofErr w:type="spellEnd"/>
            <w:r>
              <w:rPr>
                <w:sz w:val="28"/>
              </w:rPr>
              <w:t xml:space="preserve"> ООШ Ордынского района Новосибирской области</w:t>
            </w:r>
          </w:p>
        </w:tc>
      </w:tr>
      <w:tr w:rsidR="00F56280" w:rsidTr="00D7501D">
        <w:tc>
          <w:tcPr>
            <w:tcW w:w="3780" w:type="dxa"/>
          </w:tcPr>
          <w:p w:rsidR="00F56280" w:rsidRDefault="00F56280" w:rsidP="00E9405C">
            <w:pPr>
              <w:spacing w:after="60"/>
              <w:rPr>
                <w:sz w:val="28"/>
              </w:rPr>
            </w:pPr>
            <w:r>
              <w:rPr>
                <w:sz w:val="28"/>
              </w:rPr>
              <w:t>Борисенко Светлана Николаевна</w:t>
            </w:r>
          </w:p>
        </w:tc>
        <w:tc>
          <w:tcPr>
            <w:tcW w:w="6300" w:type="dxa"/>
          </w:tcPr>
          <w:p w:rsidR="00F56280" w:rsidRPr="00751783" w:rsidRDefault="00F56280" w:rsidP="00E9405C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земельным и имущественным отношениям администрации Козихинского сельсовета Ордынского района Новосибирской области</w:t>
            </w:r>
          </w:p>
        </w:tc>
      </w:tr>
      <w:tr w:rsidR="00F56280" w:rsidTr="00D7501D">
        <w:tc>
          <w:tcPr>
            <w:tcW w:w="3780" w:type="dxa"/>
          </w:tcPr>
          <w:p w:rsidR="00F56280" w:rsidRDefault="00F56280" w:rsidP="004D3EE1">
            <w:pPr>
              <w:spacing w:after="60"/>
              <w:rPr>
                <w:sz w:val="28"/>
              </w:rPr>
            </w:pPr>
            <w:proofErr w:type="spellStart"/>
            <w:r>
              <w:rPr>
                <w:sz w:val="28"/>
              </w:rPr>
              <w:t>Мунш</w:t>
            </w:r>
            <w:proofErr w:type="spellEnd"/>
            <w:r>
              <w:rPr>
                <w:sz w:val="28"/>
              </w:rPr>
              <w:t xml:space="preserve"> Ольга Вадимовна</w:t>
            </w:r>
          </w:p>
        </w:tc>
        <w:tc>
          <w:tcPr>
            <w:tcW w:w="6300" w:type="dxa"/>
          </w:tcPr>
          <w:p w:rsidR="00F56280" w:rsidRPr="00751783" w:rsidRDefault="00F56280" w:rsidP="00C9385C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бухгалтер администрации Козихинского сельсовета Ордынского района Новосибирской области</w:t>
            </w:r>
          </w:p>
        </w:tc>
      </w:tr>
      <w:tr w:rsidR="00F56280" w:rsidTr="00D7501D">
        <w:tc>
          <w:tcPr>
            <w:tcW w:w="3780" w:type="dxa"/>
          </w:tcPr>
          <w:p w:rsidR="00F56280" w:rsidRPr="00751783" w:rsidRDefault="00F56280" w:rsidP="005F63C2">
            <w:pPr>
              <w:spacing w:after="60"/>
              <w:rPr>
                <w:sz w:val="28"/>
              </w:rPr>
            </w:pPr>
            <w:r w:rsidRPr="00751783">
              <w:rPr>
                <w:sz w:val="28"/>
              </w:rPr>
              <w:t>Васильева Ольга Петровна</w:t>
            </w:r>
          </w:p>
        </w:tc>
        <w:tc>
          <w:tcPr>
            <w:tcW w:w="6300" w:type="dxa"/>
          </w:tcPr>
          <w:p w:rsidR="00F56280" w:rsidRPr="00751783" w:rsidRDefault="00F56280" w:rsidP="00322872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- помощник </w:t>
            </w:r>
            <w:proofErr w:type="gramStart"/>
            <w:r>
              <w:rPr>
                <w:sz w:val="28"/>
                <w:szCs w:val="28"/>
              </w:rPr>
              <w:t>бухгалтера администрации Козихинского сельсовета Ордынского района Новосибирской области</w:t>
            </w:r>
            <w:proofErr w:type="gramEnd"/>
          </w:p>
        </w:tc>
      </w:tr>
      <w:tr w:rsidR="00F56280" w:rsidTr="00D7501D">
        <w:tc>
          <w:tcPr>
            <w:tcW w:w="3780" w:type="dxa"/>
          </w:tcPr>
          <w:p w:rsidR="00F56280" w:rsidRDefault="00F56280" w:rsidP="005A32E2">
            <w:pPr>
              <w:spacing w:after="60"/>
              <w:rPr>
                <w:sz w:val="28"/>
              </w:rPr>
            </w:pPr>
            <w:r>
              <w:rPr>
                <w:sz w:val="28"/>
              </w:rPr>
              <w:t>Носова Оксана Петровна</w:t>
            </w:r>
          </w:p>
        </w:tc>
        <w:tc>
          <w:tcPr>
            <w:tcW w:w="6300" w:type="dxa"/>
          </w:tcPr>
          <w:p w:rsidR="00F56280" w:rsidRPr="007E74C8" w:rsidRDefault="00F56280" w:rsidP="005A32E2">
            <w:pPr>
              <w:spacing w:after="6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председатель </w:t>
            </w:r>
            <w:proofErr w:type="gramStart"/>
            <w:r>
              <w:rPr>
                <w:sz w:val="28"/>
              </w:rPr>
              <w:t>Совета депутатов Козихинского сельсовета Ордынского района Новосибирской области</w:t>
            </w:r>
            <w:proofErr w:type="gramEnd"/>
          </w:p>
        </w:tc>
      </w:tr>
      <w:tr w:rsidR="00F56280" w:rsidTr="00D7501D">
        <w:tc>
          <w:tcPr>
            <w:tcW w:w="3780" w:type="dxa"/>
          </w:tcPr>
          <w:p w:rsidR="00F56280" w:rsidRDefault="00F56280" w:rsidP="00D26FC3">
            <w:pPr>
              <w:spacing w:after="60"/>
              <w:rPr>
                <w:sz w:val="28"/>
              </w:rPr>
            </w:pPr>
            <w:proofErr w:type="spellStart"/>
            <w:r>
              <w:rPr>
                <w:sz w:val="28"/>
              </w:rPr>
              <w:t>Крючкова</w:t>
            </w:r>
            <w:proofErr w:type="spellEnd"/>
            <w:r>
              <w:rPr>
                <w:sz w:val="28"/>
              </w:rPr>
              <w:t xml:space="preserve"> Марина Алексеевна</w:t>
            </w:r>
          </w:p>
        </w:tc>
        <w:tc>
          <w:tcPr>
            <w:tcW w:w="6300" w:type="dxa"/>
          </w:tcPr>
          <w:p w:rsidR="00F56280" w:rsidRPr="00547FCD" w:rsidRDefault="00F56280" w:rsidP="00D26FC3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Социальный работник МКУ Ордынского района Новосибирской области «Комплексный центр социального обслуживания населения»</w:t>
            </w:r>
          </w:p>
        </w:tc>
      </w:tr>
      <w:tr w:rsidR="00F56280" w:rsidTr="00D7501D">
        <w:tc>
          <w:tcPr>
            <w:tcW w:w="3780" w:type="dxa"/>
          </w:tcPr>
          <w:p w:rsidR="00F56280" w:rsidRDefault="00F56280" w:rsidP="00E23A03">
            <w:pPr>
              <w:spacing w:after="60"/>
              <w:rPr>
                <w:sz w:val="28"/>
              </w:rPr>
            </w:pPr>
            <w:r>
              <w:rPr>
                <w:sz w:val="28"/>
              </w:rPr>
              <w:t>Терехова Оксана Сергеевна</w:t>
            </w:r>
          </w:p>
        </w:tc>
        <w:tc>
          <w:tcPr>
            <w:tcW w:w="6300" w:type="dxa"/>
          </w:tcPr>
          <w:p w:rsidR="00F56280" w:rsidRDefault="00F56280" w:rsidP="003F4964">
            <w:pPr>
              <w:spacing w:after="6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специалист делопроизводитель, инспектор ВУС </w:t>
            </w:r>
            <w:r>
              <w:rPr>
                <w:sz w:val="28"/>
                <w:szCs w:val="28"/>
              </w:rPr>
              <w:t>администрации Козихинского сельсовета Ордынского района Новосибирской области</w:t>
            </w:r>
          </w:p>
        </w:tc>
      </w:tr>
      <w:tr w:rsidR="00F56280" w:rsidTr="00D7501D">
        <w:trPr>
          <w:trHeight w:val="68"/>
        </w:trPr>
        <w:tc>
          <w:tcPr>
            <w:tcW w:w="3780" w:type="dxa"/>
          </w:tcPr>
          <w:p w:rsidR="00F56280" w:rsidRDefault="00B415F1" w:rsidP="00E23A03">
            <w:pPr>
              <w:spacing w:after="60"/>
              <w:rPr>
                <w:sz w:val="28"/>
              </w:rPr>
            </w:pPr>
            <w:proofErr w:type="spellStart"/>
            <w:r>
              <w:rPr>
                <w:sz w:val="28"/>
              </w:rPr>
              <w:t>Нииктова</w:t>
            </w:r>
            <w:proofErr w:type="spellEnd"/>
            <w:r>
              <w:rPr>
                <w:sz w:val="28"/>
              </w:rPr>
              <w:t xml:space="preserve"> – </w:t>
            </w:r>
            <w:proofErr w:type="spellStart"/>
            <w:r>
              <w:rPr>
                <w:sz w:val="28"/>
              </w:rPr>
              <w:t>Рехлецкая</w:t>
            </w:r>
            <w:proofErr w:type="spellEnd"/>
            <w:r>
              <w:rPr>
                <w:sz w:val="28"/>
              </w:rPr>
              <w:t xml:space="preserve"> Наталья Пименовна</w:t>
            </w:r>
          </w:p>
        </w:tc>
        <w:tc>
          <w:tcPr>
            <w:tcW w:w="6300" w:type="dxa"/>
          </w:tcPr>
          <w:p w:rsidR="00F56280" w:rsidRDefault="00F56280" w:rsidP="00B064F1">
            <w:pPr>
              <w:spacing w:after="6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председатель совета ветеранов Козихинского сельсовета Ордынского района </w:t>
            </w:r>
            <w:r w:rsidRPr="006F59FF">
              <w:rPr>
                <w:sz w:val="28"/>
                <w:szCs w:val="28"/>
              </w:rPr>
              <w:t>Новосибирской области</w:t>
            </w:r>
            <w:r>
              <w:rPr>
                <w:sz w:val="28"/>
              </w:rPr>
              <w:t xml:space="preserve"> (по согласованию).</w:t>
            </w:r>
          </w:p>
        </w:tc>
      </w:tr>
    </w:tbl>
    <w:p w:rsidR="00F56280" w:rsidRDefault="00F56280" w:rsidP="008B7DA4">
      <w:pPr>
        <w:jc w:val="right"/>
        <w:rPr>
          <w:sz w:val="28"/>
          <w:szCs w:val="28"/>
        </w:rPr>
        <w:sectPr w:rsidR="00F56280" w:rsidSect="007E74C8">
          <w:headerReference w:type="even" r:id="rId8"/>
          <w:pgSz w:w="11906" w:h="16838"/>
          <w:pgMar w:top="1134" w:right="567" w:bottom="993" w:left="1418" w:header="709" w:footer="709" w:gutter="0"/>
          <w:cols w:space="708"/>
          <w:titlePg/>
          <w:docGrid w:linePitch="360"/>
        </w:sectPr>
      </w:pPr>
    </w:p>
    <w:tbl>
      <w:tblPr>
        <w:tblW w:w="5880" w:type="dxa"/>
        <w:jc w:val="right"/>
        <w:tblLook w:val="01E0" w:firstRow="1" w:lastRow="1" w:firstColumn="1" w:lastColumn="1" w:noHBand="0" w:noVBand="0"/>
      </w:tblPr>
      <w:tblGrid>
        <w:gridCol w:w="5880"/>
      </w:tblGrid>
      <w:tr w:rsidR="00F56280" w:rsidRPr="008B7DA4" w:rsidTr="00246854">
        <w:trPr>
          <w:jc w:val="right"/>
        </w:trPr>
        <w:tc>
          <w:tcPr>
            <w:tcW w:w="5880" w:type="dxa"/>
          </w:tcPr>
          <w:p w:rsidR="00F56280" w:rsidRPr="008B7DA4" w:rsidRDefault="00F56280" w:rsidP="008B7D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Приложение</w:t>
            </w:r>
            <w:r w:rsidRPr="008B7DA4">
              <w:rPr>
                <w:sz w:val="28"/>
                <w:szCs w:val="28"/>
              </w:rPr>
              <w:t xml:space="preserve"> № 2</w:t>
            </w:r>
          </w:p>
          <w:p w:rsidR="00F56280" w:rsidRPr="008B7DA4" w:rsidRDefault="00F56280" w:rsidP="003C4559">
            <w:pPr>
              <w:ind w:left="360"/>
              <w:jc w:val="center"/>
              <w:rPr>
                <w:sz w:val="28"/>
                <w:szCs w:val="28"/>
              </w:rPr>
            </w:pPr>
          </w:p>
          <w:p w:rsidR="00F56280" w:rsidRPr="008B7DA4" w:rsidRDefault="00F56280" w:rsidP="00327EAC">
            <w:pPr>
              <w:ind w:left="875"/>
              <w:jc w:val="right"/>
              <w:rPr>
                <w:sz w:val="28"/>
                <w:szCs w:val="28"/>
              </w:rPr>
            </w:pPr>
            <w:r w:rsidRPr="008B7DA4">
              <w:rPr>
                <w:sz w:val="28"/>
                <w:szCs w:val="28"/>
              </w:rPr>
              <w:t>УТВЕРЖДЕН</w:t>
            </w:r>
          </w:p>
          <w:p w:rsidR="00F56280" w:rsidRPr="008B7DA4" w:rsidRDefault="00F56280" w:rsidP="00327EAC">
            <w:pPr>
              <w:ind w:left="875"/>
              <w:jc w:val="right"/>
              <w:rPr>
                <w:sz w:val="28"/>
                <w:szCs w:val="28"/>
              </w:rPr>
            </w:pPr>
            <w:r w:rsidRPr="008B7DA4">
              <w:rPr>
                <w:sz w:val="28"/>
                <w:szCs w:val="28"/>
              </w:rPr>
              <w:t>постановлением администрации</w:t>
            </w:r>
            <w:r>
              <w:rPr>
                <w:sz w:val="28"/>
                <w:szCs w:val="28"/>
              </w:rPr>
              <w:t xml:space="preserve"> Козихинского сельсовета</w:t>
            </w:r>
          </w:p>
          <w:p w:rsidR="00F56280" w:rsidRPr="008B7DA4" w:rsidRDefault="00F56280" w:rsidP="00327EAC">
            <w:pPr>
              <w:ind w:left="875"/>
              <w:jc w:val="right"/>
              <w:rPr>
                <w:sz w:val="28"/>
                <w:szCs w:val="28"/>
              </w:rPr>
            </w:pPr>
            <w:r w:rsidRPr="008B7DA4">
              <w:rPr>
                <w:sz w:val="28"/>
                <w:szCs w:val="28"/>
              </w:rPr>
              <w:t xml:space="preserve"> Ордынского района Новосибирской области</w:t>
            </w:r>
          </w:p>
          <w:p w:rsidR="00F56280" w:rsidRPr="008B7DA4" w:rsidRDefault="00F56280" w:rsidP="00B415F1">
            <w:pPr>
              <w:ind w:left="875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415F1">
              <w:rPr>
                <w:sz w:val="28"/>
                <w:szCs w:val="28"/>
                <w:u w:val="single"/>
              </w:rPr>
              <w:t>25</w:t>
            </w:r>
            <w:r w:rsidRPr="00327EAC">
              <w:rPr>
                <w:sz w:val="28"/>
                <w:szCs w:val="28"/>
                <w:u w:val="single"/>
              </w:rPr>
              <w:t>.0</w:t>
            </w:r>
            <w:r w:rsidR="00B415F1">
              <w:rPr>
                <w:sz w:val="28"/>
                <w:szCs w:val="28"/>
                <w:u w:val="single"/>
              </w:rPr>
              <w:t>3</w:t>
            </w:r>
            <w:r w:rsidRPr="00327EAC">
              <w:rPr>
                <w:sz w:val="28"/>
                <w:szCs w:val="28"/>
                <w:u w:val="single"/>
              </w:rPr>
              <w:t>.</w:t>
            </w:r>
            <w:r w:rsidRPr="00606401">
              <w:rPr>
                <w:sz w:val="28"/>
                <w:szCs w:val="28"/>
                <w:u w:val="single"/>
              </w:rPr>
              <w:t>20</w:t>
            </w:r>
            <w:r w:rsidR="00B415F1" w:rsidRPr="00606401">
              <w:rPr>
                <w:sz w:val="28"/>
                <w:szCs w:val="28"/>
                <w:u w:val="single"/>
              </w:rPr>
              <w:t>20</w:t>
            </w:r>
            <w:r w:rsidRPr="00606401">
              <w:rPr>
                <w:sz w:val="28"/>
                <w:szCs w:val="28"/>
                <w:u w:val="single"/>
              </w:rPr>
              <w:t xml:space="preserve"> № </w:t>
            </w:r>
            <w:r w:rsidR="00B415F1" w:rsidRPr="00606401">
              <w:rPr>
                <w:sz w:val="28"/>
                <w:szCs w:val="28"/>
                <w:u w:val="single"/>
              </w:rPr>
              <w:t>11</w:t>
            </w:r>
          </w:p>
        </w:tc>
      </w:tr>
    </w:tbl>
    <w:p w:rsidR="00F138CC" w:rsidRDefault="00F138CC" w:rsidP="00F138CC">
      <w:pPr>
        <w:jc w:val="center"/>
        <w:rPr>
          <w:bCs/>
          <w:sz w:val="28"/>
        </w:rPr>
      </w:pPr>
      <w:r>
        <w:rPr>
          <w:bCs/>
          <w:sz w:val="28"/>
        </w:rPr>
        <w:t>ПЛАН</w:t>
      </w:r>
    </w:p>
    <w:p w:rsidR="00F138CC" w:rsidRDefault="00F138CC" w:rsidP="00F138CC">
      <w:pPr>
        <w:pStyle w:val="a3"/>
        <w:jc w:val="center"/>
        <w:rPr>
          <w:bCs/>
          <w:sz w:val="28"/>
          <w:szCs w:val="28"/>
        </w:rPr>
      </w:pPr>
      <w:r w:rsidRPr="007D6E73">
        <w:rPr>
          <w:bCs/>
          <w:sz w:val="28"/>
          <w:szCs w:val="28"/>
        </w:rPr>
        <w:t xml:space="preserve">работы рабочей группы по оказанию содействия избирательным комиссиям </w:t>
      </w:r>
      <w:r>
        <w:rPr>
          <w:bCs/>
          <w:sz w:val="28"/>
          <w:szCs w:val="28"/>
        </w:rPr>
        <w:t>Козихинского сельсовета</w:t>
      </w:r>
    </w:p>
    <w:p w:rsidR="00F138CC" w:rsidRDefault="00F138CC" w:rsidP="00F138CC">
      <w:pPr>
        <w:pStyle w:val="a3"/>
        <w:jc w:val="center"/>
        <w:rPr>
          <w:bCs/>
          <w:sz w:val="28"/>
          <w:szCs w:val="28"/>
        </w:rPr>
      </w:pPr>
      <w:r w:rsidRPr="007D6E73">
        <w:rPr>
          <w:bCs/>
          <w:sz w:val="28"/>
          <w:szCs w:val="28"/>
        </w:rPr>
        <w:t xml:space="preserve">Ордынского района Новосибирской области  в подготовке и проведении общероссийского голосования  </w:t>
      </w:r>
    </w:p>
    <w:p w:rsidR="00F138CC" w:rsidRPr="007D6E73" w:rsidRDefault="00F138CC" w:rsidP="00F138CC">
      <w:pPr>
        <w:pStyle w:val="a3"/>
        <w:jc w:val="center"/>
        <w:rPr>
          <w:rFonts w:eastAsia="Arial Unicode MS"/>
          <w:sz w:val="28"/>
          <w:szCs w:val="28"/>
        </w:rPr>
      </w:pPr>
      <w:r w:rsidRPr="007D6E73">
        <w:rPr>
          <w:bCs/>
          <w:sz w:val="28"/>
          <w:szCs w:val="28"/>
        </w:rPr>
        <w:t>по вопросу одобрения изменени</w:t>
      </w:r>
      <w:bookmarkStart w:id="1" w:name="_GoBack"/>
      <w:bookmarkEnd w:id="1"/>
      <w:r w:rsidRPr="007D6E73">
        <w:rPr>
          <w:bCs/>
          <w:sz w:val="28"/>
          <w:szCs w:val="28"/>
        </w:rPr>
        <w:t>й в Конституцию Российской Федерации</w:t>
      </w:r>
    </w:p>
    <w:p w:rsidR="00F138CC" w:rsidRDefault="00F138CC" w:rsidP="00F138CC">
      <w:pPr>
        <w:jc w:val="center"/>
        <w:rPr>
          <w:caps/>
          <w:sz w:val="24"/>
          <w:szCs w:val="24"/>
        </w:rPr>
      </w:pPr>
    </w:p>
    <w:p w:rsidR="00F56280" w:rsidRDefault="00F56280" w:rsidP="00D7501D">
      <w:pPr>
        <w:pStyle w:val="a3"/>
        <w:jc w:val="center"/>
        <w:rPr>
          <w:sz w:val="28"/>
          <w:szCs w:val="28"/>
        </w:rPr>
      </w:pPr>
    </w:p>
    <w:tbl>
      <w:tblPr>
        <w:tblW w:w="153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5"/>
        <w:gridCol w:w="10220"/>
        <w:gridCol w:w="2127"/>
        <w:gridCol w:w="2258"/>
      </w:tblGrid>
      <w:tr w:rsidR="00F56280" w:rsidRPr="00EC4D83" w:rsidTr="00246854">
        <w:tc>
          <w:tcPr>
            <w:tcW w:w="695" w:type="dxa"/>
          </w:tcPr>
          <w:p w:rsidR="00F56280" w:rsidRPr="00EC4D83" w:rsidRDefault="00F56280" w:rsidP="00EC4D83">
            <w:pPr>
              <w:spacing w:line="228" w:lineRule="auto"/>
              <w:jc w:val="center"/>
              <w:rPr>
                <w:sz w:val="27"/>
                <w:szCs w:val="27"/>
              </w:rPr>
            </w:pPr>
            <w:r w:rsidRPr="00EC4D83">
              <w:rPr>
                <w:sz w:val="27"/>
                <w:szCs w:val="27"/>
              </w:rPr>
              <w:t xml:space="preserve">№ </w:t>
            </w:r>
            <w:proofErr w:type="gramStart"/>
            <w:r w:rsidRPr="00EC4D83">
              <w:rPr>
                <w:sz w:val="27"/>
                <w:szCs w:val="27"/>
              </w:rPr>
              <w:t>п</w:t>
            </w:r>
            <w:proofErr w:type="gramEnd"/>
            <w:r w:rsidRPr="00EC4D83">
              <w:rPr>
                <w:sz w:val="27"/>
                <w:szCs w:val="27"/>
              </w:rPr>
              <w:t>/п</w:t>
            </w:r>
          </w:p>
        </w:tc>
        <w:tc>
          <w:tcPr>
            <w:tcW w:w="10220" w:type="dxa"/>
          </w:tcPr>
          <w:p w:rsidR="00F56280" w:rsidRPr="00EC4D83" w:rsidRDefault="00F56280" w:rsidP="00EC4D83">
            <w:pPr>
              <w:spacing w:line="228" w:lineRule="auto"/>
              <w:jc w:val="center"/>
              <w:rPr>
                <w:sz w:val="27"/>
                <w:szCs w:val="27"/>
              </w:rPr>
            </w:pPr>
            <w:r w:rsidRPr="00EC4D83">
              <w:rPr>
                <w:sz w:val="27"/>
                <w:szCs w:val="27"/>
              </w:rPr>
              <w:t>Мероприятия</w:t>
            </w:r>
          </w:p>
        </w:tc>
        <w:tc>
          <w:tcPr>
            <w:tcW w:w="2127" w:type="dxa"/>
          </w:tcPr>
          <w:p w:rsidR="00F56280" w:rsidRPr="00EC4D83" w:rsidRDefault="00F56280" w:rsidP="00EC4D83">
            <w:pPr>
              <w:spacing w:line="228" w:lineRule="auto"/>
              <w:jc w:val="center"/>
              <w:rPr>
                <w:sz w:val="27"/>
                <w:szCs w:val="27"/>
              </w:rPr>
            </w:pPr>
            <w:r w:rsidRPr="00EC4D83">
              <w:rPr>
                <w:sz w:val="27"/>
                <w:szCs w:val="27"/>
              </w:rPr>
              <w:t>Срок исполнения</w:t>
            </w:r>
          </w:p>
        </w:tc>
        <w:tc>
          <w:tcPr>
            <w:tcW w:w="2258" w:type="dxa"/>
          </w:tcPr>
          <w:p w:rsidR="00F56280" w:rsidRPr="00EC4D83" w:rsidRDefault="00F56280" w:rsidP="00EC4D83">
            <w:pPr>
              <w:spacing w:line="228" w:lineRule="auto"/>
              <w:jc w:val="center"/>
              <w:rPr>
                <w:sz w:val="27"/>
                <w:szCs w:val="27"/>
              </w:rPr>
            </w:pPr>
            <w:r w:rsidRPr="00EC4D83">
              <w:rPr>
                <w:sz w:val="27"/>
                <w:szCs w:val="27"/>
              </w:rPr>
              <w:t>Ответственный исполнитель</w:t>
            </w:r>
          </w:p>
        </w:tc>
      </w:tr>
      <w:tr w:rsidR="00F56280" w:rsidRPr="00EC4D83" w:rsidTr="00246854">
        <w:trPr>
          <w:trHeight w:val="1678"/>
        </w:trPr>
        <w:tc>
          <w:tcPr>
            <w:tcW w:w="695" w:type="dxa"/>
          </w:tcPr>
          <w:p w:rsidR="00F56280" w:rsidRPr="00EC4D83" w:rsidRDefault="00F56280" w:rsidP="00EC4D83">
            <w:pPr>
              <w:spacing w:line="228" w:lineRule="auto"/>
              <w:jc w:val="center"/>
              <w:rPr>
                <w:sz w:val="27"/>
                <w:szCs w:val="27"/>
              </w:rPr>
            </w:pPr>
            <w:r w:rsidRPr="00EC4D83">
              <w:rPr>
                <w:sz w:val="27"/>
                <w:szCs w:val="27"/>
              </w:rPr>
              <w:t>1</w:t>
            </w:r>
          </w:p>
        </w:tc>
        <w:tc>
          <w:tcPr>
            <w:tcW w:w="10220" w:type="dxa"/>
          </w:tcPr>
          <w:p w:rsidR="00F56280" w:rsidRPr="00EC4D83" w:rsidRDefault="00F56280" w:rsidP="008C3DEF">
            <w:pPr>
              <w:spacing w:afterLines="40" w:after="96" w:line="228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Предоставить избирательным комиссиям на безвозмездной основе необходимые помещения с материально - техническими средствами, включая помещение для голосования и помещение для хранения избирательной документации до передачи в архив или уничтожения по истечении сроков хранения.</w:t>
            </w:r>
          </w:p>
        </w:tc>
        <w:tc>
          <w:tcPr>
            <w:tcW w:w="2127" w:type="dxa"/>
          </w:tcPr>
          <w:p w:rsidR="00F56280" w:rsidRPr="00EC4D83" w:rsidRDefault="00F56280" w:rsidP="008C3DEF">
            <w:pPr>
              <w:spacing w:line="228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период досрочного голосования и день голосования</w:t>
            </w:r>
          </w:p>
        </w:tc>
        <w:tc>
          <w:tcPr>
            <w:tcW w:w="2258" w:type="dxa"/>
          </w:tcPr>
          <w:p w:rsidR="00F56280" w:rsidRDefault="00F138CC" w:rsidP="00EC4D83">
            <w:pPr>
              <w:spacing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Щербина В. В.</w:t>
            </w:r>
          </w:p>
          <w:p w:rsidR="00F56280" w:rsidRDefault="00F56280" w:rsidP="00EC4D83">
            <w:pPr>
              <w:spacing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Литвинова О. В.</w:t>
            </w:r>
          </w:p>
          <w:p w:rsidR="00F138CC" w:rsidRDefault="00606401" w:rsidP="00EC4D83">
            <w:pPr>
              <w:spacing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Макашова А. И.</w:t>
            </w:r>
          </w:p>
          <w:p w:rsidR="00F138CC" w:rsidRPr="00EC4D83" w:rsidRDefault="00F138CC" w:rsidP="00EC4D83">
            <w:pPr>
              <w:spacing w:line="228" w:lineRule="auto"/>
              <w:rPr>
                <w:sz w:val="27"/>
                <w:szCs w:val="27"/>
              </w:rPr>
            </w:pPr>
          </w:p>
        </w:tc>
      </w:tr>
      <w:tr w:rsidR="00F56280" w:rsidRPr="00EC4D83" w:rsidTr="00246854">
        <w:tc>
          <w:tcPr>
            <w:tcW w:w="695" w:type="dxa"/>
          </w:tcPr>
          <w:p w:rsidR="00F56280" w:rsidRPr="00EC4D83" w:rsidRDefault="005529D6" w:rsidP="00EC4D83">
            <w:pPr>
              <w:spacing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0220" w:type="dxa"/>
          </w:tcPr>
          <w:p w:rsidR="00F56280" w:rsidRPr="00EC4D83" w:rsidRDefault="00F56280" w:rsidP="008C3DEF">
            <w:pPr>
              <w:spacing w:afterLines="40" w:after="96" w:line="228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Выделить специально оборудованные места для размещения печатных агитационных материалов</w:t>
            </w:r>
          </w:p>
        </w:tc>
        <w:tc>
          <w:tcPr>
            <w:tcW w:w="2127" w:type="dxa"/>
          </w:tcPr>
          <w:p w:rsidR="00F56280" w:rsidRPr="00EC4D83" w:rsidRDefault="00F56280" w:rsidP="00EC4D83">
            <w:pPr>
              <w:spacing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постоянно</w:t>
            </w:r>
          </w:p>
        </w:tc>
        <w:tc>
          <w:tcPr>
            <w:tcW w:w="2258" w:type="dxa"/>
          </w:tcPr>
          <w:p w:rsidR="00F138CC" w:rsidRDefault="00F138CC" w:rsidP="00B064F1">
            <w:pPr>
              <w:spacing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Щербина В. В.</w:t>
            </w:r>
          </w:p>
          <w:p w:rsidR="00F56280" w:rsidRDefault="00F56280" w:rsidP="00B064F1">
            <w:pPr>
              <w:spacing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Литвинова О.</w:t>
            </w:r>
            <w:r w:rsidR="00F138CC">
              <w:rPr>
                <w:sz w:val="27"/>
                <w:szCs w:val="27"/>
              </w:rPr>
              <w:t>В.</w:t>
            </w:r>
          </w:p>
          <w:p w:rsidR="00F138CC" w:rsidRPr="00EC4D83" w:rsidRDefault="00F138CC" w:rsidP="00B064F1">
            <w:pPr>
              <w:spacing w:line="228" w:lineRule="auto"/>
              <w:rPr>
                <w:sz w:val="27"/>
                <w:szCs w:val="27"/>
              </w:rPr>
            </w:pPr>
          </w:p>
        </w:tc>
      </w:tr>
      <w:tr w:rsidR="00F56280" w:rsidRPr="00EC4D83" w:rsidTr="00DB4314">
        <w:trPr>
          <w:trHeight w:val="537"/>
        </w:trPr>
        <w:tc>
          <w:tcPr>
            <w:tcW w:w="695" w:type="dxa"/>
          </w:tcPr>
          <w:p w:rsidR="00F56280" w:rsidRPr="00EC4D83" w:rsidRDefault="005529D6" w:rsidP="00EC4D83">
            <w:pPr>
              <w:spacing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10220" w:type="dxa"/>
          </w:tcPr>
          <w:p w:rsidR="00F56280" w:rsidRPr="00EC4D83" w:rsidRDefault="00F56280" w:rsidP="00DB4314">
            <w:pPr>
              <w:spacing w:afterLines="40" w:after="96" w:line="228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Организовать проверку состояния помещений для размещения избирательных участков</w:t>
            </w:r>
          </w:p>
        </w:tc>
        <w:tc>
          <w:tcPr>
            <w:tcW w:w="2127" w:type="dxa"/>
          </w:tcPr>
          <w:p w:rsidR="00F56280" w:rsidRPr="00EC4D83" w:rsidRDefault="00F138CC" w:rsidP="00EC4D83">
            <w:pPr>
              <w:spacing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Март, апрель 2020</w:t>
            </w:r>
          </w:p>
        </w:tc>
        <w:tc>
          <w:tcPr>
            <w:tcW w:w="2258" w:type="dxa"/>
          </w:tcPr>
          <w:p w:rsidR="00606401" w:rsidRDefault="00F138CC" w:rsidP="00B064F1">
            <w:pPr>
              <w:spacing w:line="228" w:lineRule="auto"/>
              <w:rPr>
                <w:sz w:val="27"/>
                <w:szCs w:val="27"/>
              </w:rPr>
            </w:pPr>
            <w:r w:rsidRPr="00F138CC">
              <w:rPr>
                <w:sz w:val="27"/>
                <w:szCs w:val="27"/>
              </w:rPr>
              <w:t>Щербина В. В.</w:t>
            </w:r>
          </w:p>
          <w:p w:rsidR="00F56280" w:rsidRPr="00EC4D83" w:rsidRDefault="00F56280" w:rsidP="00B064F1">
            <w:pPr>
              <w:spacing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Литвинова О. В.</w:t>
            </w:r>
          </w:p>
        </w:tc>
      </w:tr>
      <w:tr w:rsidR="00F56280" w:rsidRPr="00EC4D83" w:rsidTr="00246854">
        <w:tc>
          <w:tcPr>
            <w:tcW w:w="695" w:type="dxa"/>
          </w:tcPr>
          <w:p w:rsidR="00F56280" w:rsidRPr="00EC4D83" w:rsidRDefault="005529D6" w:rsidP="00EC4D83">
            <w:pPr>
              <w:spacing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10220" w:type="dxa"/>
          </w:tcPr>
          <w:p w:rsidR="00F56280" w:rsidRPr="00EC4D83" w:rsidRDefault="00F56280" w:rsidP="00DB4314">
            <w:pPr>
              <w:spacing w:afterLines="40" w:after="96" w:line="228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Обеспечить оборудование избирательных участков специальными приспособлениями, позволяющими инвалидам и лицам с ограниченными возможностями здоровья в полном объеме реализовать их избирательные права</w:t>
            </w:r>
          </w:p>
        </w:tc>
        <w:tc>
          <w:tcPr>
            <w:tcW w:w="2127" w:type="dxa"/>
          </w:tcPr>
          <w:p w:rsidR="00F56280" w:rsidRPr="00EC4D83" w:rsidRDefault="00F56280" w:rsidP="00B064F1">
            <w:pPr>
              <w:spacing w:line="228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период досрочного голосования и день голосования</w:t>
            </w:r>
          </w:p>
        </w:tc>
        <w:tc>
          <w:tcPr>
            <w:tcW w:w="2258" w:type="dxa"/>
          </w:tcPr>
          <w:p w:rsidR="00F56280" w:rsidRDefault="00606401" w:rsidP="00B064F1">
            <w:pPr>
              <w:spacing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Щербина В. В.</w:t>
            </w:r>
          </w:p>
          <w:p w:rsidR="00F56280" w:rsidRPr="00EC4D83" w:rsidRDefault="00F56280" w:rsidP="00B064F1">
            <w:pPr>
              <w:spacing w:line="228" w:lineRule="auto"/>
              <w:rPr>
                <w:sz w:val="27"/>
                <w:szCs w:val="27"/>
              </w:rPr>
            </w:pPr>
          </w:p>
        </w:tc>
      </w:tr>
      <w:tr w:rsidR="00F56280" w:rsidRPr="00EC4D83" w:rsidTr="00246854">
        <w:trPr>
          <w:trHeight w:val="1123"/>
        </w:trPr>
        <w:tc>
          <w:tcPr>
            <w:tcW w:w="695" w:type="dxa"/>
          </w:tcPr>
          <w:p w:rsidR="00F56280" w:rsidRPr="00EC4D83" w:rsidRDefault="005529D6" w:rsidP="00EC4D83">
            <w:pPr>
              <w:spacing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5</w:t>
            </w:r>
          </w:p>
        </w:tc>
        <w:tc>
          <w:tcPr>
            <w:tcW w:w="10220" w:type="dxa"/>
          </w:tcPr>
          <w:p w:rsidR="00F56280" w:rsidRPr="00EC4D83" w:rsidRDefault="00F56280" w:rsidP="00DB4314">
            <w:pPr>
              <w:spacing w:afterLines="40" w:after="96" w:line="228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Обеспечить публикацию информации, связанной с образованием избирательных участков и формированием избирательных комиссий, а также представляемой избирательными комиссиями информации о ходе подготовки и проведения выборов, сроках и порядке совершения избирательных действий, кандидатах</w:t>
            </w:r>
          </w:p>
        </w:tc>
        <w:tc>
          <w:tcPr>
            <w:tcW w:w="2127" w:type="dxa"/>
          </w:tcPr>
          <w:p w:rsidR="00F56280" w:rsidRPr="00EC4D83" w:rsidRDefault="00F56280" w:rsidP="00B064F1">
            <w:pPr>
              <w:spacing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постоянно</w:t>
            </w:r>
          </w:p>
        </w:tc>
        <w:tc>
          <w:tcPr>
            <w:tcW w:w="2258" w:type="dxa"/>
          </w:tcPr>
          <w:p w:rsidR="00F56280" w:rsidRPr="00EC4D83" w:rsidRDefault="00F56280" w:rsidP="00EC4D83">
            <w:pPr>
              <w:spacing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Щербина В. В.</w:t>
            </w:r>
          </w:p>
        </w:tc>
      </w:tr>
      <w:tr w:rsidR="00F56280" w:rsidRPr="00EC4D83" w:rsidTr="00246854">
        <w:tc>
          <w:tcPr>
            <w:tcW w:w="695" w:type="dxa"/>
          </w:tcPr>
          <w:p w:rsidR="00F56280" w:rsidRPr="00EC4D83" w:rsidRDefault="005529D6" w:rsidP="00EC4D83">
            <w:pPr>
              <w:spacing w:line="228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10220" w:type="dxa"/>
          </w:tcPr>
          <w:p w:rsidR="00F56280" w:rsidRPr="00EC4D83" w:rsidRDefault="00F56280" w:rsidP="00327EAC">
            <w:pPr>
              <w:spacing w:afterLines="40" w:after="96" w:line="228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Проведение встреч с трудовыми коллективами по вопросам разъяснения избирательных прав граждан и активного вовлечения населения в избирательный процесс</w:t>
            </w:r>
          </w:p>
        </w:tc>
        <w:tc>
          <w:tcPr>
            <w:tcW w:w="2127" w:type="dxa"/>
          </w:tcPr>
          <w:p w:rsidR="00F56280" w:rsidRPr="00EC4D83" w:rsidRDefault="00F138CC" w:rsidP="00B064F1">
            <w:pPr>
              <w:spacing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Март, апрель </w:t>
            </w:r>
            <w:r w:rsidR="00F56280">
              <w:rPr>
                <w:sz w:val="27"/>
                <w:szCs w:val="27"/>
              </w:rPr>
              <w:t xml:space="preserve"> 20</w:t>
            </w:r>
            <w:r>
              <w:rPr>
                <w:sz w:val="27"/>
                <w:szCs w:val="27"/>
              </w:rPr>
              <w:t>20</w:t>
            </w:r>
          </w:p>
        </w:tc>
        <w:tc>
          <w:tcPr>
            <w:tcW w:w="2258" w:type="dxa"/>
          </w:tcPr>
          <w:p w:rsidR="00F56280" w:rsidRDefault="00F56280" w:rsidP="00EC4D83">
            <w:pPr>
              <w:spacing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Литвинова О. В.</w:t>
            </w:r>
          </w:p>
          <w:p w:rsidR="00F56280" w:rsidRDefault="00F56280" w:rsidP="00EC4D83">
            <w:pPr>
              <w:spacing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Холодова О. И.</w:t>
            </w:r>
          </w:p>
          <w:p w:rsidR="00F56280" w:rsidRDefault="00F56280" w:rsidP="00EC4D83">
            <w:pPr>
              <w:spacing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Носова О. П.</w:t>
            </w:r>
          </w:p>
          <w:p w:rsidR="00606401" w:rsidRPr="00EC4D83" w:rsidRDefault="00606401" w:rsidP="00EC4D83">
            <w:pPr>
              <w:spacing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Макашова А. И.</w:t>
            </w:r>
          </w:p>
        </w:tc>
      </w:tr>
      <w:tr w:rsidR="00F56280" w:rsidRPr="00EC4D83" w:rsidTr="00246854">
        <w:tc>
          <w:tcPr>
            <w:tcW w:w="695" w:type="dxa"/>
          </w:tcPr>
          <w:p w:rsidR="00F56280" w:rsidRPr="00EC4D83" w:rsidRDefault="005529D6" w:rsidP="00EC4D83">
            <w:pPr>
              <w:spacing w:line="228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  <w:tc>
          <w:tcPr>
            <w:tcW w:w="10220" w:type="dxa"/>
          </w:tcPr>
          <w:p w:rsidR="00F56280" w:rsidRPr="00EC4D83" w:rsidRDefault="00F56280" w:rsidP="001F1AF7">
            <w:pPr>
              <w:spacing w:afterLines="40" w:after="96" w:line="228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Оказывать при необходимости иное содействие, направленное на обеспечение выполнения избирательными комиссиями полномочий, установленных законодательством Российской Федерации</w:t>
            </w:r>
          </w:p>
        </w:tc>
        <w:tc>
          <w:tcPr>
            <w:tcW w:w="2127" w:type="dxa"/>
          </w:tcPr>
          <w:p w:rsidR="00F56280" w:rsidRPr="00EC4D83" w:rsidRDefault="00F56280" w:rsidP="001F1AF7">
            <w:pPr>
              <w:spacing w:line="228" w:lineRule="auto"/>
              <w:rPr>
                <w:sz w:val="27"/>
                <w:szCs w:val="27"/>
              </w:rPr>
            </w:pPr>
            <w:r w:rsidRPr="00EC4D83">
              <w:rPr>
                <w:sz w:val="27"/>
                <w:szCs w:val="27"/>
              </w:rPr>
              <w:t>При необходимости</w:t>
            </w:r>
          </w:p>
        </w:tc>
        <w:tc>
          <w:tcPr>
            <w:tcW w:w="2258" w:type="dxa"/>
          </w:tcPr>
          <w:p w:rsidR="00F56280" w:rsidRDefault="00F56280" w:rsidP="001F1AF7">
            <w:pPr>
              <w:spacing w:line="228" w:lineRule="auto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Пехенько</w:t>
            </w:r>
            <w:proofErr w:type="spellEnd"/>
            <w:r>
              <w:rPr>
                <w:sz w:val="27"/>
                <w:szCs w:val="27"/>
              </w:rPr>
              <w:t xml:space="preserve"> В. В.</w:t>
            </w:r>
          </w:p>
          <w:p w:rsidR="00F56280" w:rsidRPr="00EC4D83" w:rsidRDefault="00F56280" w:rsidP="00606401">
            <w:pPr>
              <w:spacing w:line="228" w:lineRule="auto"/>
              <w:rPr>
                <w:sz w:val="27"/>
                <w:szCs w:val="27"/>
              </w:rPr>
            </w:pPr>
          </w:p>
        </w:tc>
      </w:tr>
    </w:tbl>
    <w:p w:rsidR="00F56280" w:rsidRDefault="00F56280" w:rsidP="00224BA7">
      <w:pPr>
        <w:jc w:val="center"/>
        <w:rPr>
          <w:caps/>
          <w:sz w:val="24"/>
          <w:szCs w:val="24"/>
        </w:rPr>
      </w:pPr>
    </w:p>
    <w:p w:rsidR="00F56280" w:rsidRDefault="00F56280" w:rsidP="00224BA7">
      <w:pPr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_________</w:t>
      </w:r>
    </w:p>
    <w:p w:rsidR="00F138CC" w:rsidRDefault="00F138CC">
      <w:pPr>
        <w:jc w:val="center"/>
        <w:rPr>
          <w:caps/>
          <w:sz w:val="24"/>
          <w:szCs w:val="24"/>
        </w:rPr>
      </w:pPr>
    </w:p>
    <w:sectPr w:rsidR="00F138CC" w:rsidSect="0035182B">
      <w:pgSz w:w="16838" w:h="11906" w:orient="landscape"/>
      <w:pgMar w:top="1418" w:right="1134" w:bottom="56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F03" w:rsidRDefault="00D47F03">
      <w:r>
        <w:separator/>
      </w:r>
    </w:p>
  </w:endnote>
  <w:endnote w:type="continuationSeparator" w:id="0">
    <w:p w:rsidR="00D47F03" w:rsidRDefault="00D47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F03" w:rsidRDefault="00D47F03">
      <w:r>
        <w:separator/>
      </w:r>
    </w:p>
  </w:footnote>
  <w:footnote w:type="continuationSeparator" w:id="0">
    <w:p w:rsidR="00D47F03" w:rsidRDefault="00D47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280" w:rsidRDefault="00F56280" w:rsidP="00820AA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6280" w:rsidRDefault="00F5628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9692F"/>
    <w:multiLevelType w:val="hybridMultilevel"/>
    <w:tmpl w:val="17044E52"/>
    <w:lvl w:ilvl="0" w:tplc="5FB2966C">
      <w:start w:val="1"/>
      <w:numFmt w:val="decimal"/>
      <w:lvlText w:val="%1."/>
      <w:lvlJc w:val="left"/>
      <w:pPr>
        <w:tabs>
          <w:tab w:val="num" w:pos="1693"/>
        </w:tabs>
        <w:ind w:left="1693" w:hanging="984"/>
      </w:pPr>
      <w:rPr>
        <w:rFonts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B71"/>
    <w:rsid w:val="00015C3F"/>
    <w:rsid w:val="00033203"/>
    <w:rsid w:val="00040446"/>
    <w:rsid w:val="00043E1C"/>
    <w:rsid w:val="00081AFF"/>
    <w:rsid w:val="000953C1"/>
    <w:rsid w:val="000A27A1"/>
    <w:rsid w:val="000A29AD"/>
    <w:rsid w:val="001131BF"/>
    <w:rsid w:val="001224D1"/>
    <w:rsid w:val="00124080"/>
    <w:rsid w:val="00124639"/>
    <w:rsid w:val="0012675E"/>
    <w:rsid w:val="00167223"/>
    <w:rsid w:val="00171E4B"/>
    <w:rsid w:val="0017673F"/>
    <w:rsid w:val="001946E3"/>
    <w:rsid w:val="0019621F"/>
    <w:rsid w:val="001A1C34"/>
    <w:rsid w:val="001B0456"/>
    <w:rsid w:val="001C6FFE"/>
    <w:rsid w:val="001D7D5A"/>
    <w:rsid w:val="001F1AF7"/>
    <w:rsid w:val="00203B71"/>
    <w:rsid w:val="00210140"/>
    <w:rsid w:val="00210196"/>
    <w:rsid w:val="00211912"/>
    <w:rsid w:val="00214EBB"/>
    <w:rsid w:val="00224BA7"/>
    <w:rsid w:val="002303D7"/>
    <w:rsid w:val="00233AF8"/>
    <w:rsid w:val="00237CCB"/>
    <w:rsid w:val="00237E44"/>
    <w:rsid w:val="00246854"/>
    <w:rsid w:val="00255C2A"/>
    <w:rsid w:val="002752DC"/>
    <w:rsid w:val="00277916"/>
    <w:rsid w:val="00294497"/>
    <w:rsid w:val="002E66AD"/>
    <w:rsid w:val="002F6B4C"/>
    <w:rsid w:val="00314074"/>
    <w:rsid w:val="00322872"/>
    <w:rsid w:val="00327EAC"/>
    <w:rsid w:val="00330EA3"/>
    <w:rsid w:val="0035182B"/>
    <w:rsid w:val="003764F6"/>
    <w:rsid w:val="0038451D"/>
    <w:rsid w:val="00395F1E"/>
    <w:rsid w:val="003A21ED"/>
    <w:rsid w:val="003C122A"/>
    <w:rsid w:val="003C4559"/>
    <w:rsid w:val="003D3989"/>
    <w:rsid w:val="003E1EAE"/>
    <w:rsid w:val="003E5AFB"/>
    <w:rsid w:val="003F4964"/>
    <w:rsid w:val="00407759"/>
    <w:rsid w:val="00410F28"/>
    <w:rsid w:val="0041180B"/>
    <w:rsid w:val="00415581"/>
    <w:rsid w:val="004C789C"/>
    <w:rsid w:val="004D3EE1"/>
    <w:rsid w:val="004E3541"/>
    <w:rsid w:val="00507FA2"/>
    <w:rsid w:val="00510BC0"/>
    <w:rsid w:val="0051110C"/>
    <w:rsid w:val="005304C0"/>
    <w:rsid w:val="00547FCD"/>
    <w:rsid w:val="005529D6"/>
    <w:rsid w:val="00572AC0"/>
    <w:rsid w:val="005866AA"/>
    <w:rsid w:val="00595ABC"/>
    <w:rsid w:val="00595DDD"/>
    <w:rsid w:val="005A32E2"/>
    <w:rsid w:val="005A79D1"/>
    <w:rsid w:val="005E7EE8"/>
    <w:rsid w:val="005F63C2"/>
    <w:rsid w:val="00603035"/>
    <w:rsid w:val="00606401"/>
    <w:rsid w:val="00636739"/>
    <w:rsid w:val="00643BFD"/>
    <w:rsid w:val="00673D0D"/>
    <w:rsid w:val="00681C11"/>
    <w:rsid w:val="006C565F"/>
    <w:rsid w:val="006D2A94"/>
    <w:rsid w:val="006F561C"/>
    <w:rsid w:val="006F59FF"/>
    <w:rsid w:val="006F5B9E"/>
    <w:rsid w:val="007027AA"/>
    <w:rsid w:val="00702FFB"/>
    <w:rsid w:val="007115B3"/>
    <w:rsid w:val="007330DA"/>
    <w:rsid w:val="00736618"/>
    <w:rsid w:val="00751783"/>
    <w:rsid w:val="00765B1E"/>
    <w:rsid w:val="007B2D1A"/>
    <w:rsid w:val="007C3851"/>
    <w:rsid w:val="007C7820"/>
    <w:rsid w:val="007E74C8"/>
    <w:rsid w:val="007F0132"/>
    <w:rsid w:val="00820AAD"/>
    <w:rsid w:val="00866C3A"/>
    <w:rsid w:val="008818EA"/>
    <w:rsid w:val="00884101"/>
    <w:rsid w:val="00887759"/>
    <w:rsid w:val="008B7DA4"/>
    <w:rsid w:val="008C3DEF"/>
    <w:rsid w:val="008F3D02"/>
    <w:rsid w:val="00902095"/>
    <w:rsid w:val="00902761"/>
    <w:rsid w:val="00914D74"/>
    <w:rsid w:val="00916FBC"/>
    <w:rsid w:val="009852AE"/>
    <w:rsid w:val="009D3B00"/>
    <w:rsid w:val="009E416B"/>
    <w:rsid w:val="009F1220"/>
    <w:rsid w:val="009F7AFE"/>
    <w:rsid w:val="00A11C1E"/>
    <w:rsid w:val="00A21CD2"/>
    <w:rsid w:val="00A86D89"/>
    <w:rsid w:val="00AA2279"/>
    <w:rsid w:val="00AE067D"/>
    <w:rsid w:val="00AF1948"/>
    <w:rsid w:val="00AF6DB5"/>
    <w:rsid w:val="00B064F1"/>
    <w:rsid w:val="00B32C1B"/>
    <w:rsid w:val="00B415F1"/>
    <w:rsid w:val="00B51AD0"/>
    <w:rsid w:val="00B76DE1"/>
    <w:rsid w:val="00B839C4"/>
    <w:rsid w:val="00BB72CC"/>
    <w:rsid w:val="00BC793F"/>
    <w:rsid w:val="00BD6286"/>
    <w:rsid w:val="00BD7717"/>
    <w:rsid w:val="00BF6D7D"/>
    <w:rsid w:val="00C07F6B"/>
    <w:rsid w:val="00C23B1D"/>
    <w:rsid w:val="00C35630"/>
    <w:rsid w:val="00C431EA"/>
    <w:rsid w:val="00C50C02"/>
    <w:rsid w:val="00C63FC5"/>
    <w:rsid w:val="00C9385C"/>
    <w:rsid w:val="00CB13C3"/>
    <w:rsid w:val="00D00898"/>
    <w:rsid w:val="00D02BA6"/>
    <w:rsid w:val="00D26FC3"/>
    <w:rsid w:val="00D35CD3"/>
    <w:rsid w:val="00D47F03"/>
    <w:rsid w:val="00D70288"/>
    <w:rsid w:val="00D7501D"/>
    <w:rsid w:val="00D869B8"/>
    <w:rsid w:val="00DA2C77"/>
    <w:rsid w:val="00DA7773"/>
    <w:rsid w:val="00DB4314"/>
    <w:rsid w:val="00E14807"/>
    <w:rsid w:val="00E23A03"/>
    <w:rsid w:val="00E355EE"/>
    <w:rsid w:val="00E50810"/>
    <w:rsid w:val="00E671D1"/>
    <w:rsid w:val="00E9405C"/>
    <w:rsid w:val="00EA4DAF"/>
    <w:rsid w:val="00EC4D83"/>
    <w:rsid w:val="00ED4CF7"/>
    <w:rsid w:val="00F00034"/>
    <w:rsid w:val="00F1210F"/>
    <w:rsid w:val="00F138CC"/>
    <w:rsid w:val="00F260CE"/>
    <w:rsid w:val="00F31647"/>
    <w:rsid w:val="00F56280"/>
    <w:rsid w:val="00F736B2"/>
    <w:rsid w:val="00F84A4D"/>
    <w:rsid w:val="00FB0984"/>
    <w:rsid w:val="00FD1AE8"/>
    <w:rsid w:val="00FE0427"/>
    <w:rsid w:val="00FF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71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03B71"/>
    <w:pPr>
      <w:keepNext/>
      <w:spacing w:before="240" w:after="120"/>
      <w:jc w:val="center"/>
      <w:outlineLvl w:val="0"/>
    </w:pPr>
    <w:rPr>
      <w:b/>
      <w:spacing w:val="40"/>
      <w:sz w:val="32"/>
    </w:rPr>
  </w:style>
  <w:style w:type="paragraph" w:styleId="2">
    <w:name w:val="heading 2"/>
    <w:basedOn w:val="a"/>
    <w:next w:val="a"/>
    <w:link w:val="20"/>
    <w:uiPriority w:val="99"/>
    <w:qFormat/>
    <w:rsid w:val="00203B71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203B71"/>
    <w:pPr>
      <w:keepNext/>
      <w:spacing w:after="60"/>
      <w:jc w:val="center"/>
      <w:outlineLvl w:val="2"/>
    </w:pPr>
    <w:rPr>
      <w:sz w:val="32"/>
    </w:rPr>
  </w:style>
  <w:style w:type="paragraph" w:styleId="6">
    <w:name w:val="heading 6"/>
    <w:basedOn w:val="a"/>
    <w:next w:val="a"/>
    <w:link w:val="60"/>
    <w:uiPriority w:val="99"/>
    <w:qFormat/>
    <w:rsid w:val="00203B7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E6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75E6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75E6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75E6C"/>
    <w:rPr>
      <w:rFonts w:asciiTheme="minorHAnsi" w:eastAsiaTheme="minorEastAsia" w:hAnsiTheme="minorHAnsi" w:cstheme="minorBidi"/>
      <w:b/>
      <w:bCs/>
    </w:rPr>
  </w:style>
  <w:style w:type="paragraph" w:styleId="a3">
    <w:name w:val="Body Text"/>
    <w:basedOn w:val="a"/>
    <w:link w:val="a4"/>
    <w:rsid w:val="00203B71"/>
    <w:rPr>
      <w:sz w:val="24"/>
    </w:rPr>
  </w:style>
  <w:style w:type="character" w:customStyle="1" w:styleId="a4">
    <w:name w:val="Основной текст Знак"/>
    <w:basedOn w:val="a0"/>
    <w:link w:val="a3"/>
    <w:rsid w:val="00775E6C"/>
    <w:rPr>
      <w:sz w:val="20"/>
      <w:szCs w:val="20"/>
    </w:rPr>
  </w:style>
  <w:style w:type="paragraph" w:styleId="21">
    <w:name w:val="Body Text 2"/>
    <w:basedOn w:val="a"/>
    <w:link w:val="22"/>
    <w:uiPriority w:val="99"/>
    <w:rsid w:val="00203B71"/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75E6C"/>
    <w:rPr>
      <w:sz w:val="20"/>
      <w:szCs w:val="20"/>
    </w:rPr>
  </w:style>
  <w:style w:type="paragraph" w:styleId="31">
    <w:name w:val="Body Text 3"/>
    <w:basedOn w:val="a"/>
    <w:link w:val="32"/>
    <w:rsid w:val="00203B7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75E6C"/>
    <w:rPr>
      <w:sz w:val="16"/>
      <w:szCs w:val="16"/>
    </w:rPr>
  </w:style>
  <w:style w:type="table" w:styleId="a5">
    <w:name w:val="Table Grid"/>
    <w:basedOn w:val="a1"/>
    <w:uiPriority w:val="99"/>
    <w:rsid w:val="00203B7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6030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75E6C"/>
    <w:rPr>
      <w:sz w:val="20"/>
      <w:szCs w:val="20"/>
    </w:rPr>
  </w:style>
  <w:style w:type="character" w:styleId="a8">
    <w:name w:val="page number"/>
    <w:basedOn w:val="a0"/>
    <w:uiPriority w:val="99"/>
    <w:rsid w:val="00603035"/>
    <w:rPr>
      <w:rFonts w:cs="Times New Roman"/>
    </w:rPr>
  </w:style>
  <w:style w:type="paragraph" w:styleId="a9">
    <w:name w:val="footer"/>
    <w:basedOn w:val="a"/>
    <w:link w:val="aa"/>
    <w:uiPriority w:val="99"/>
    <w:rsid w:val="00E508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75E6C"/>
    <w:rPr>
      <w:sz w:val="20"/>
      <w:szCs w:val="20"/>
    </w:rPr>
  </w:style>
  <w:style w:type="paragraph" w:styleId="ab">
    <w:name w:val="Balloon Text"/>
    <w:basedOn w:val="a"/>
    <w:link w:val="ac"/>
    <w:uiPriority w:val="99"/>
    <w:rsid w:val="00F84A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F84A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71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03B71"/>
    <w:pPr>
      <w:keepNext/>
      <w:spacing w:before="240" w:after="120"/>
      <w:jc w:val="center"/>
      <w:outlineLvl w:val="0"/>
    </w:pPr>
    <w:rPr>
      <w:b/>
      <w:spacing w:val="40"/>
      <w:sz w:val="32"/>
    </w:rPr>
  </w:style>
  <w:style w:type="paragraph" w:styleId="2">
    <w:name w:val="heading 2"/>
    <w:basedOn w:val="a"/>
    <w:next w:val="a"/>
    <w:link w:val="20"/>
    <w:uiPriority w:val="99"/>
    <w:qFormat/>
    <w:rsid w:val="00203B71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203B71"/>
    <w:pPr>
      <w:keepNext/>
      <w:spacing w:after="60"/>
      <w:jc w:val="center"/>
      <w:outlineLvl w:val="2"/>
    </w:pPr>
    <w:rPr>
      <w:sz w:val="32"/>
    </w:rPr>
  </w:style>
  <w:style w:type="paragraph" w:styleId="6">
    <w:name w:val="heading 6"/>
    <w:basedOn w:val="a"/>
    <w:next w:val="a"/>
    <w:link w:val="60"/>
    <w:uiPriority w:val="99"/>
    <w:qFormat/>
    <w:rsid w:val="00203B7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E6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75E6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75E6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75E6C"/>
    <w:rPr>
      <w:rFonts w:asciiTheme="minorHAnsi" w:eastAsiaTheme="minorEastAsia" w:hAnsiTheme="minorHAnsi" w:cstheme="minorBidi"/>
      <w:b/>
      <w:bCs/>
    </w:rPr>
  </w:style>
  <w:style w:type="paragraph" w:styleId="a3">
    <w:name w:val="Body Text"/>
    <w:basedOn w:val="a"/>
    <w:link w:val="a4"/>
    <w:rsid w:val="00203B71"/>
    <w:rPr>
      <w:sz w:val="24"/>
    </w:rPr>
  </w:style>
  <w:style w:type="character" w:customStyle="1" w:styleId="a4">
    <w:name w:val="Основной текст Знак"/>
    <w:basedOn w:val="a0"/>
    <w:link w:val="a3"/>
    <w:rsid w:val="00775E6C"/>
    <w:rPr>
      <w:sz w:val="20"/>
      <w:szCs w:val="20"/>
    </w:rPr>
  </w:style>
  <w:style w:type="paragraph" w:styleId="21">
    <w:name w:val="Body Text 2"/>
    <w:basedOn w:val="a"/>
    <w:link w:val="22"/>
    <w:uiPriority w:val="99"/>
    <w:rsid w:val="00203B71"/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75E6C"/>
    <w:rPr>
      <w:sz w:val="20"/>
      <w:szCs w:val="20"/>
    </w:rPr>
  </w:style>
  <w:style w:type="paragraph" w:styleId="31">
    <w:name w:val="Body Text 3"/>
    <w:basedOn w:val="a"/>
    <w:link w:val="32"/>
    <w:rsid w:val="00203B7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75E6C"/>
    <w:rPr>
      <w:sz w:val="16"/>
      <w:szCs w:val="16"/>
    </w:rPr>
  </w:style>
  <w:style w:type="table" w:styleId="a5">
    <w:name w:val="Table Grid"/>
    <w:basedOn w:val="a1"/>
    <w:uiPriority w:val="99"/>
    <w:rsid w:val="00203B7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6030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75E6C"/>
    <w:rPr>
      <w:sz w:val="20"/>
      <w:szCs w:val="20"/>
    </w:rPr>
  </w:style>
  <w:style w:type="character" w:styleId="a8">
    <w:name w:val="page number"/>
    <w:basedOn w:val="a0"/>
    <w:uiPriority w:val="99"/>
    <w:rsid w:val="00603035"/>
    <w:rPr>
      <w:rFonts w:cs="Times New Roman"/>
    </w:rPr>
  </w:style>
  <w:style w:type="paragraph" w:styleId="a9">
    <w:name w:val="footer"/>
    <w:basedOn w:val="a"/>
    <w:link w:val="aa"/>
    <w:uiPriority w:val="99"/>
    <w:rsid w:val="00E508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75E6C"/>
    <w:rPr>
      <w:sz w:val="20"/>
      <w:szCs w:val="20"/>
    </w:rPr>
  </w:style>
  <w:style w:type="paragraph" w:styleId="ab">
    <w:name w:val="Balloon Text"/>
    <w:basedOn w:val="a"/>
    <w:link w:val="ac"/>
    <w:uiPriority w:val="99"/>
    <w:rsid w:val="00F84A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F84A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36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RePack by Diakov</cp:lastModifiedBy>
  <cp:revision>2</cp:revision>
  <cp:lastPrinted>2018-01-10T02:37:00Z</cp:lastPrinted>
  <dcterms:created xsi:type="dcterms:W3CDTF">2020-03-25T09:30:00Z</dcterms:created>
  <dcterms:modified xsi:type="dcterms:W3CDTF">2020-03-25T09:30:00Z</dcterms:modified>
</cp:coreProperties>
</file>