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8F" w:rsidRPr="00551C8F" w:rsidRDefault="00551C8F" w:rsidP="00551C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КОЗИХИНСКОГО СЕЛЬСОВЕТА</w:t>
      </w:r>
    </w:p>
    <w:p w:rsidR="00551C8F" w:rsidRPr="00551C8F" w:rsidRDefault="00551C8F" w:rsidP="00551C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551C8F" w:rsidRPr="00551C8F" w:rsidRDefault="00551C8F" w:rsidP="00551C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>НОВОСИБИРСКОЙ ОБЛАСТИ</w:t>
      </w:r>
    </w:p>
    <w:p w:rsidR="00551C8F" w:rsidRPr="00551C8F" w:rsidRDefault="00551C8F" w:rsidP="00551C8F">
      <w:pPr>
        <w:jc w:val="center"/>
        <w:rPr>
          <w:rFonts w:ascii="Arial" w:hAnsi="Arial" w:cs="Arial"/>
          <w:sz w:val="24"/>
          <w:szCs w:val="24"/>
        </w:rPr>
      </w:pPr>
    </w:p>
    <w:p w:rsidR="00551C8F" w:rsidRPr="00551C8F" w:rsidRDefault="00551C8F" w:rsidP="00551C8F">
      <w:pPr>
        <w:jc w:val="center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>ПОСТАНОВЛЕНИЕ</w:t>
      </w:r>
    </w:p>
    <w:p w:rsidR="00551C8F" w:rsidRPr="00551C8F" w:rsidRDefault="00551C8F" w:rsidP="00551C8F">
      <w:pPr>
        <w:jc w:val="center"/>
        <w:rPr>
          <w:rFonts w:ascii="Arial" w:hAnsi="Arial" w:cs="Arial"/>
          <w:sz w:val="24"/>
          <w:szCs w:val="24"/>
        </w:rPr>
      </w:pPr>
    </w:p>
    <w:p w:rsidR="00551C8F" w:rsidRPr="00551C8F" w:rsidRDefault="00551C8F" w:rsidP="00551C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62E7D">
        <w:rPr>
          <w:rFonts w:ascii="Arial" w:hAnsi="Arial" w:cs="Arial"/>
          <w:sz w:val="24"/>
          <w:szCs w:val="24"/>
        </w:rPr>
        <w:t>0</w:t>
      </w:r>
      <w:r w:rsidR="00AE36E1">
        <w:rPr>
          <w:rFonts w:ascii="Arial" w:hAnsi="Arial" w:cs="Arial"/>
          <w:sz w:val="24"/>
          <w:szCs w:val="24"/>
        </w:rPr>
        <w:t>6</w:t>
      </w:r>
      <w:r w:rsidR="00662E7D">
        <w:rPr>
          <w:rFonts w:ascii="Arial" w:hAnsi="Arial" w:cs="Arial"/>
          <w:sz w:val="24"/>
          <w:szCs w:val="24"/>
        </w:rPr>
        <w:t>.06.2022</w:t>
      </w:r>
      <w:r w:rsidRPr="00551C8F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551C8F">
        <w:rPr>
          <w:rFonts w:ascii="Arial" w:hAnsi="Arial" w:cs="Arial"/>
          <w:sz w:val="24"/>
          <w:szCs w:val="24"/>
        </w:rPr>
        <w:t xml:space="preserve">№ </w:t>
      </w:r>
      <w:r w:rsidR="00AE36E1">
        <w:rPr>
          <w:rFonts w:ascii="Arial" w:hAnsi="Arial" w:cs="Arial"/>
          <w:sz w:val="24"/>
          <w:szCs w:val="24"/>
        </w:rPr>
        <w:t>58</w:t>
      </w:r>
    </w:p>
    <w:p w:rsidR="00551C8F" w:rsidRDefault="00551C8F" w:rsidP="00551C8F">
      <w:pPr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 xml:space="preserve"> </w:t>
      </w:r>
    </w:p>
    <w:p w:rsidR="00551C8F" w:rsidRPr="00551C8F" w:rsidRDefault="00551C8F" w:rsidP="00551C8F">
      <w:pPr>
        <w:jc w:val="center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 xml:space="preserve">Об утверждении Положения о порядке организации служебных командировок </w:t>
      </w:r>
      <w:r w:rsidR="00B315CC">
        <w:rPr>
          <w:rFonts w:ascii="Arial" w:hAnsi="Arial" w:cs="Arial"/>
          <w:sz w:val="24"/>
          <w:szCs w:val="24"/>
        </w:rPr>
        <w:t>муниципальных служащих Козихинского</w:t>
      </w:r>
      <w:r w:rsidR="004C1FDC">
        <w:rPr>
          <w:rFonts w:ascii="Arial" w:hAnsi="Arial" w:cs="Arial"/>
          <w:sz w:val="24"/>
          <w:szCs w:val="24"/>
        </w:rPr>
        <w:t xml:space="preserve"> </w:t>
      </w:r>
      <w:r w:rsidRPr="00551C8F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551C8F" w:rsidRPr="00551C8F" w:rsidRDefault="00551C8F" w:rsidP="00551C8F">
      <w:pPr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 xml:space="preserve">  </w:t>
      </w:r>
    </w:p>
    <w:p w:rsidR="00551C8F" w:rsidRPr="00551C8F" w:rsidRDefault="00AB295C" w:rsidP="00F12A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B295C">
        <w:rPr>
          <w:rFonts w:ascii="Arial" w:hAnsi="Arial" w:cs="Arial"/>
          <w:sz w:val="24"/>
          <w:szCs w:val="24"/>
        </w:rPr>
        <w:t>В соответствии с частью 2 статьи 3 ФЗ от 02.03.2007</w:t>
      </w:r>
      <w:r>
        <w:rPr>
          <w:rFonts w:ascii="Arial" w:hAnsi="Arial" w:cs="Arial"/>
          <w:sz w:val="24"/>
          <w:szCs w:val="24"/>
        </w:rPr>
        <w:t xml:space="preserve"> </w:t>
      </w:r>
      <w:r w:rsidRPr="00AB295C">
        <w:rPr>
          <w:rFonts w:ascii="Arial" w:hAnsi="Arial" w:cs="Arial"/>
          <w:sz w:val="24"/>
          <w:szCs w:val="24"/>
        </w:rPr>
        <w:t xml:space="preserve">года № 25-ФЗ «О муниципальной службе в Российской Федерации», Трудовым Кодексом Российской Федерации, постановлением Правительства Российской Федерации от 13.10.2008 года №749 «Об особенностях направления в служебные командировки», </w:t>
      </w:r>
      <w:r w:rsidR="00551C8F" w:rsidRPr="00551C8F">
        <w:rPr>
          <w:rFonts w:ascii="Arial" w:hAnsi="Arial" w:cs="Arial"/>
          <w:sz w:val="24"/>
          <w:szCs w:val="24"/>
        </w:rPr>
        <w:t xml:space="preserve">руководствуясь Уставом </w:t>
      </w:r>
      <w:r>
        <w:rPr>
          <w:rFonts w:ascii="Arial" w:hAnsi="Arial" w:cs="Arial"/>
          <w:sz w:val="24"/>
          <w:szCs w:val="24"/>
        </w:rPr>
        <w:t xml:space="preserve">Козихинского сельсовета </w:t>
      </w:r>
      <w:r w:rsidR="00551C8F" w:rsidRPr="00551C8F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551C8F" w:rsidRPr="00551C8F" w:rsidRDefault="00551C8F" w:rsidP="00551C8F">
      <w:pPr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>ПОСТАНОВЛЯЮ:</w:t>
      </w:r>
    </w:p>
    <w:p w:rsidR="00AB295C" w:rsidRPr="00662E7D" w:rsidRDefault="00551C8F" w:rsidP="00662E7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2E7D">
        <w:rPr>
          <w:rFonts w:ascii="Arial" w:hAnsi="Arial" w:cs="Arial"/>
          <w:sz w:val="24"/>
          <w:szCs w:val="24"/>
        </w:rPr>
        <w:t>Утвердить прилагаемое Положение о порядке организации служебных командировок</w:t>
      </w:r>
      <w:r w:rsidR="00AB295C" w:rsidRPr="00662E7D">
        <w:rPr>
          <w:rFonts w:ascii="Arial" w:hAnsi="Arial" w:cs="Arial"/>
          <w:sz w:val="24"/>
          <w:szCs w:val="24"/>
        </w:rPr>
        <w:t xml:space="preserve"> муниципальных служащих Козихинского Ордынского района Новосибирской области. </w:t>
      </w:r>
    </w:p>
    <w:p w:rsidR="00662E7D" w:rsidRPr="00662E7D" w:rsidRDefault="00662E7D" w:rsidP="00662E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62E7D">
        <w:rPr>
          <w:rFonts w:ascii="Arial" w:hAnsi="Arial" w:cs="Arial"/>
          <w:sz w:val="24"/>
          <w:szCs w:val="24"/>
        </w:rPr>
        <w:t>Опубликовать настоящее постановление на интернет-сайте администрации, а также в периодическом печатном издании Козихинского сельсовета «Пресс-бюллетень».</w:t>
      </w:r>
    </w:p>
    <w:p w:rsidR="00551C8F" w:rsidRPr="00551C8F" w:rsidRDefault="00662E7D" w:rsidP="00662E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2E7D">
        <w:rPr>
          <w:rFonts w:ascii="Arial" w:hAnsi="Arial" w:cs="Arial"/>
          <w:sz w:val="24"/>
          <w:szCs w:val="24"/>
        </w:rPr>
        <w:t>3.  Контроль за исполнением настоящего постановления оставляю за собой.</w:t>
      </w:r>
    </w:p>
    <w:p w:rsidR="00551C8F" w:rsidRDefault="00551C8F" w:rsidP="00551C8F">
      <w:pPr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 xml:space="preserve"> </w:t>
      </w:r>
    </w:p>
    <w:p w:rsidR="00662E7D" w:rsidRPr="00551C8F" w:rsidRDefault="00662E7D" w:rsidP="00551C8F">
      <w:pPr>
        <w:jc w:val="both"/>
        <w:rPr>
          <w:rFonts w:ascii="Arial" w:hAnsi="Arial" w:cs="Arial"/>
          <w:sz w:val="24"/>
          <w:szCs w:val="24"/>
        </w:rPr>
      </w:pPr>
    </w:p>
    <w:p w:rsidR="00AB295C" w:rsidRDefault="00551C8F" w:rsidP="00AB29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 xml:space="preserve">Глава </w:t>
      </w:r>
      <w:r w:rsidR="00AB295C">
        <w:rPr>
          <w:rFonts w:ascii="Arial" w:hAnsi="Arial" w:cs="Arial"/>
          <w:sz w:val="24"/>
          <w:szCs w:val="24"/>
        </w:rPr>
        <w:t xml:space="preserve">Козихинского сельсовета </w:t>
      </w:r>
    </w:p>
    <w:p w:rsidR="00551C8F" w:rsidRDefault="00551C8F" w:rsidP="00AB29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>Ордынского района</w:t>
      </w:r>
      <w:r w:rsidR="00AB295C">
        <w:rPr>
          <w:rFonts w:ascii="Arial" w:hAnsi="Arial" w:cs="Arial"/>
          <w:sz w:val="24"/>
          <w:szCs w:val="24"/>
        </w:rPr>
        <w:t xml:space="preserve"> </w:t>
      </w:r>
      <w:r w:rsidRPr="00551C8F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</w:t>
      </w:r>
      <w:r w:rsidR="00AB295C">
        <w:rPr>
          <w:rFonts w:ascii="Arial" w:hAnsi="Arial" w:cs="Arial"/>
          <w:sz w:val="24"/>
          <w:szCs w:val="24"/>
        </w:rPr>
        <w:t>Н.Д. Чистякова</w:t>
      </w: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95C" w:rsidRPr="00551C8F" w:rsidRDefault="00AB295C" w:rsidP="00AB29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C8F" w:rsidRPr="00551C8F" w:rsidRDefault="00551C8F" w:rsidP="00551C8F">
      <w:pPr>
        <w:jc w:val="both"/>
        <w:rPr>
          <w:rFonts w:ascii="Arial" w:hAnsi="Arial" w:cs="Arial"/>
          <w:sz w:val="24"/>
          <w:szCs w:val="24"/>
        </w:rPr>
      </w:pPr>
      <w:r w:rsidRPr="00551C8F">
        <w:rPr>
          <w:rFonts w:ascii="Arial" w:hAnsi="Arial" w:cs="Arial"/>
          <w:sz w:val="24"/>
          <w:szCs w:val="24"/>
        </w:rPr>
        <w:t xml:space="preserve"> </w:t>
      </w:r>
    </w:p>
    <w:p w:rsidR="001B50BA" w:rsidRPr="001B50BA" w:rsidRDefault="001B50BA" w:rsidP="001B50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50BA" w:rsidRPr="001B50BA" w:rsidRDefault="001B50BA" w:rsidP="001B50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B50BA" w:rsidRPr="001B50BA" w:rsidRDefault="001B50BA" w:rsidP="001B50B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Козихинского </w:t>
      </w:r>
      <w:r w:rsidRPr="001B50BA">
        <w:rPr>
          <w:rFonts w:ascii="Arial" w:hAnsi="Arial" w:cs="Arial"/>
          <w:sz w:val="24"/>
          <w:szCs w:val="24"/>
        </w:rPr>
        <w:t xml:space="preserve">сельсовета </w:t>
      </w:r>
    </w:p>
    <w:p w:rsidR="001B50BA" w:rsidRPr="001B50BA" w:rsidRDefault="001B50BA" w:rsidP="001B50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1B50BA" w:rsidRPr="001B50BA" w:rsidRDefault="001B50BA" w:rsidP="001B50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1B50BA" w:rsidRPr="001B50BA" w:rsidRDefault="001B50BA" w:rsidP="001B50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от  0</w:t>
      </w:r>
      <w:r w:rsidR="00AE36E1">
        <w:rPr>
          <w:rFonts w:ascii="Arial" w:hAnsi="Arial" w:cs="Arial"/>
          <w:sz w:val="24"/>
          <w:szCs w:val="24"/>
        </w:rPr>
        <w:t>6</w:t>
      </w:r>
      <w:r w:rsidRPr="001B50BA">
        <w:rPr>
          <w:rFonts w:ascii="Arial" w:hAnsi="Arial" w:cs="Arial"/>
          <w:sz w:val="24"/>
          <w:szCs w:val="24"/>
        </w:rPr>
        <w:t>.06.2022 года №</w:t>
      </w:r>
      <w:r w:rsidR="00141B19">
        <w:rPr>
          <w:rFonts w:ascii="Arial" w:hAnsi="Arial" w:cs="Arial"/>
          <w:sz w:val="24"/>
          <w:szCs w:val="24"/>
        </w:rPr>
        <w:t xml:space="preserve"> </w:t>
      </w:r>
      <w:r w:rsidR="00662E7D">
        <w:rPr>
          <w:rFonts w:ascii="Arial" w:hAnsi="Arial" w:cs="Arial"/>
          <w:sz w:val="24"/>
          <w:szCs w:val="24"/>
        </w:rPr>
        <w:t>58</w:t>
      </w:r>
    </w:p>
    <w:p w:rsidR="001B50BA" w:rsidRPr="001B50BA" w:rsidRDefault="001B50BA" w:rsidP="001B50BA">
      <w:pPr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 </w:t>
      </w:r>
    </w:p>
    <w:p w:rsidR="001B50BA" w:rsidRPr="001B50BA" w:rsidRDefault="001B50BA" w:rsidP="001B50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Положение</w:t>
      </w:r>
    </w:p>
    <w:p w:rsidR="001B50BA" w:rsidRPr="001B50BA" w:rsidRDefault="001B50BA" w:rsidP="001B50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о порядке и условиях командирования,</w:t>
      </w:r>
    </w:p>
    <w:p w:rsidR="001B50BA" w:rsidRPr="001B50BA" w:rsidRDefault="001B50BA" w:rsidP="001B50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возмещения расходов, связанных со служебными командировками,</w:t>
      </w:r>
    </w:p>
    <w:p w:rsidR="001B50BA" w:rsidRPr="001B50BA" w:rsidRDefault="001B50BA" w:rsidP="001B50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>
        <w:rPr>
          <w:rFonts w:ascii="Arial" w:hAnsi="Arial" w:cs="Arial"/>
          <w:sz w:val="24"/>
          <w:szCs w:val="24"/>
        </w:rPr>
        <w:t>Козихинского</w:t>
      </w:r>
      <w:r w:rsidRPr="001B50BA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</w:p>
    <w:p w:rsidR="001B50BA" w:rsidRPr="001B50BA" w:rsidRDefault="001B50BA" w:rsidP="001B50BA">
      <w:pPr>
        <w:jc w:val="both"/>
        <w:rPr>
          <w:rFonts w:ascii="Arial" w:hAnsi="Arial" w:cs="Arial"/>
          <w:sz w:val="24"/>
          <w:szCs w:val="24"/>
        </w:rPr>
      </w:pPr>
    </w:p>
    <w:p w:rsidR="001B50BA" w:rsidRPr="001B50BA" w:rsidRDefault="001B50BA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7C4DE3">
        <w:rPr>
          <w:rFonts w:ascii="Arial" w:hAnsi="Arial" w:cs="Arial"/>
          <w:b w:val="0"/>
          <w:sz w:val="24"/>
          <w:szCs w:val="24"/>
        </w:rPr>
        <w:t xml:space="preserve">1. Настоящее Положение определяет порядок и условия командирования, возмещения расходов, связанных со служебными командировками муниципальных служащих администрации </w:t>
      </w:r>
      <w:r w:rsidR="00141B19" w:rsidRPr="007C4DE3">
        <w:rPr>
          <w:rFonts w:ascii="Arial" w:hAnsi="Arial" w:cs="Arial"/>
          <w:b w:val="0"/>
          <w:sz w:val="24"/>
          <w:szCs w:val="24"/>
        </w:rPr>
        <w:t>Козихинского</w:t>
      </w:r>
      <w:r w:rsidR="00662E7D" w:rsidRPr="007C4DE3">
        <w:rPr>
          <w:rFonts w:ascii="Arial" w:hAnsi="Arial" w:cs="Arial"/>
          <w:b w:val="0"/>
          <w:sz w:val="24"/>
          <w:szCs w:val="24"/>
        </w:rPr>
        <w:t xml:space="preserve"> сельсовета Ордынского р</w:t>
      </w:r>
      <w:r w:rsidR="007C4DE3" w:rsidRPr="007C4DE3">
        <w:rPr>
          <w:rFonts w:ascii="Arial" w:hAnsi="Arial" w:cs="Arial"/>
          <w:b w:val="0"/>
          <w:sz w:val="24"/>
          <w:szCs w:val="24"/>
        </w:rPr>
        <w:t xml:space="preserve">айона Новосибирской области </w:t>
      </w:r>
      <w:r w:rsidR="007C4DE3" w:rsidRPr="007C4DE3">
        <w:rPr>
          <w:rFonts w:ascii="Arial" w:hAnsi="Arial" w:cs="Arial"/>
          <w:b w:val="0"/>
          <w:bCs w:val="0"/>
          <w:color w:val="000000"/>
          <w:sz w:val="24"/>
          <w:szCs w:val="24"/>
        </w:rPr>
        <w:t>как на территории Российской Федерации, так и на территориях иностранных государств и размеры возмещения расходов, связанных со</w:t>
      </w:r>
      <w:r w:rsidR="007C4DE3" w:rsidRPr="001503B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служебными командировками.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2. Финансирование расходов, связанных с реализацией настоящего постановления, осуществлять за счет средств, предусматриваемых в бюджете администрации </w:t>
      </w:r>
      <w:r w:rsidR="00141B19">
        <w:rPr>
          <w:rFonts w:ascii="Arial" w:hAnsi="Arial" w:cs="Arial"/>
          <w:sz w:val="24"/>
          <w:szCs w:val="24"/>
        </w:rPr>
        <w:t xml:space="preserve">Козихинского </w:t>
      </w:r>
      <w:r w:rsidRPr="001B50BA">
        <w:rPr>
          <w:rFonts w:ascii="Arial" w:hAnsi="Arial" w:cs="Arial"/>
          <w:sz w:val="24"/>
          <w:szCs w:val="24"/>
        </w:rPr>
        <w:t>сельсовета Ордынского района Новосибирской области на обеспечение функций органа местного самоуправления.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3. Срок служебной командировки командированного лица определяется главой поселения с учетом объема, сложности и других особенностей служебного задания.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4.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к постоянному месту работы.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приезда работника на постоянное место работы.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Вопрос о явке работника на работу в день выезда в служебную командировку и в день приезда из служебной командировки решается представителем работодателя или уполномоченным им лицом с учетом времени отправления или прибытия транспортного средства.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5. Направление работника в служебную командировку осуществляется на основании распоряжения о направлении в служебную командировку.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6. Администрация ведет учет работников, выезжающих и приезжающих в служебные командировки, в специальных журналах по установленной форме.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7. При направлении работника в служебную командировку ему гарантируются сохранение места работы (должности) и среднего заработка, а также возмещаются: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а) расходы по проезду к месту командирования и обратно - к постоянному месту работы;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б) расходы по найму жилого помещения;</w:t>
      </w:r>
    </w:p>
    <w:p w:rsid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lastRenderedPageBreak/>
        <w:t>в) дополнительные расходы, связанные с проживанием вне постоянного места жительства (суточные);</w:t>
      </w:r>
    </w:p>
    <w:p w:rsidR="007C4DE3" w:rsidRDefault="007C4DE3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При направлении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служащего в служебную командировку на территорию иностранного государства ему дополнительно возмещаются:</w:t>
      </w:r>
    </w:p>
    <w:p w:rsidR="007C4DE3" w:rsidRDefault="007C4DE3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а) расходы на оформление заграничного паспорта, визы и других выездных документов;</w:t>
      </w:r>
    </w:p>
    <w:p w:rsidR="007C4DE3" w:rsidRDefault="007C4DE3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б) обязательные консульские и аэродромные сборы;</w:t>
      </w:r>
    </w:p>
    <w:p w:rsidR="007C4DE3" w:rsidRDefault="007C4DE3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в) сборы за право въезда или транзита автомобильного транспорта;</w:t>
      </w:r>
    </w:p>
    <w:p w:rsidR="007C4DE3" w:rsidRDefault="007C4DE3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г) расходы на оформление обязательной медицинской страховки;</w:t>
      </w:r>
    </w:p>
    <w:p w:rsidR="007C4DE3" w:rsidRDefault="007C4DE3" w:rsidP="007C4DE3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д) иные обязательные платежи и сборы.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8. Средний заработок за период нахождения работников в служебной командировке сохраняется за все рабочие дни согласно графику, установленному по месту постоянной работы.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9.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10.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Если командированный работник по окончании служебного дня по согласованию с представителем работодателя или уполномоченным им лицом остается в месте командирования, то при предоставлении документов о найме жилого помещения эти расходы возмещаются ему в размере фактических расходов, подтвержденных соответствующими документами, по нормам, установленным пунктом 11 настоящего Положения.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работодателя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11.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В случае, если в населенном пункте отсутствует гостиница, командированному лицу оплачивается иное отдельное жилое помещение в ближайшем населенном пункте с гарантированным транспортным обеспечением (оплатой проезда) от места проживания до места командирования и обратно.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12. 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lastRenderedPageBreak/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пунктом 11 настоящего Положения.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13.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14. Расходы по проезду работника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-воздушным транспортом - по тарифу экономического класса;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-морским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-железнодорожным транспортом - в купейном вагоне (с четырехместными купе категории "К") пассажирского поезда или в вагоне категории "С" с местами для сидения.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15. При отсутствии проездных документов оплата не производится.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Командированному работнику оплачиваются расходы по проезду до места отправления (станции, пристани, аэропорта) транспортного средства при наличии документов (билетов), подтверждающих эти расходы.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16. По решению представителя работодателя или уполномоченного им лица работнику при наличии обоснования могут быть возмещены расходы по проезду к месту командирования и обратно - к постоянному месту работы - воздушным, железнодорожным, водным и автомобильным транспортом сверх норм, установленных п.11 настоящего Положения, в пределах средств бюджета администрации </w:t>
      </w:r>
      <w:r w:rsidR="00141B19" w:rsidRPr="00141B19">
        <w:rPr>
          <w:rFonts w:ascii="Arial" w:hAnsi="Arial" w:cs="Arial"/>
          <w:sz w:val="24"/>
          <w:szCs w:val="24"/>
        </w:rPr>
        <w:t xml:space="preserve">Козихинского </w:t>
      </w:r>
      <w:r w:rsidRPr="001B50BA">
        <w:rPr>
          <w:rFonts w:ascii="Arial" w:hAnsi="Arial" w:cs="Arial"/>
          <w:sz w:val="24"/>
          <w:szCs w:val="24"/>
        </w:rPr>
        <w:t>сельсовета Ордынского района Новосибирской области.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 xml:space="preserve">17.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вынужденной остановки в пути. </w:t>
      </w:r>
    </w:p>
    <w:p w:rsid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18. При направлении работника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9F6C78" w:rsidRDefault="009F6C78" w:rsidP="009F6C78">
      <w:pPr>
        <w:pStyle w:val="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19.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Направление муниципального служащего в служебную командировку за пределы территории Российской Федерации производится по правовому акту (распоряжению, приказу,) представителя нанимателя или уполномоченного им лица без оформления командировочного удостоверения, кроме случаев командирования в государства - 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</w:p>
    <w:p w:rsidR="009F6C78" w:rsidRPr="001B50BA" w:rsidRDefault="009F6C78" w:rsidP="009F6C78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Особенности командирования отдельных муниципальных служащих за пределы территории Российской Федерации устанавливаются законодательством Российской Федерации.</w:t>
      </w:r>
    </w:p>
    <w:p w:rsidR="001B50BA" w:rsidRPr="001B50BA" w:rsidRDefault="009F6C78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B50BA" w:rsidRPr="001B50BA">
        <w:rPr>
          <w:rFonts w:ascii="Arial" w:hAnsi="Arial" w:cs="Arial"/>
          <w:sz w:val="24"/>
          <w:szCs w:val="24"/>
        </w:rPr>
        <w:t>. По возвращении из служебной командировки работник обязан в течение трех рабочих дней:</w:t>
      </w:r>
    </w:p>
    <w:p w:rsidR="001B50BA" w:rsidRPr="001B50BA" w:rsidRDefault="001B50BA" w:rsidP="00141B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а) 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лица;</w:t>
      </w:r>
    </w:p>
    <w:p w:rsidR="00CE7C7D" w:rsidRDefault="001B50BA" w:rsidP="00662E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50BA">
        <w:rPr>
          <w:rFonts w:ascii="Arial" w:hAnsi="Arial" w:cs="Arial"/>
          <w:sz w:val="24"/>
          <w:szCs w:val="24"/>
        </w:rPr>
        <w:t>б) представить отчет о выполненной работе за период пребывания в служебной командировке.</w:t>
      </w:r>
    </w:p>
    <w:p w:rsidR="009F6C78" w:rsidRDefault="009F6C78" w:rsidP="009F6C78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2</w:t>
      </w:r>
      <w:r>
        <w:rPr>
          <w:rFonts w:ascii="Arial" w:hAnsi="Arial" w:cs="Arial"/>
          <w:b w:val="0"/>
          <w:bCs w:val="0"/>
          <w:sz w:val="24"/>
          <w:szCs w:val="24"/>
        </w:rPr>
        <w:t>1. Возмещение расходов, связанных с командированием муниципальных служащих, осуществляется за счет средств местного бюджета.</w:t>
      </w:r>
    </w:p>
    <w:p w:rsidR="009F6C78" w:rsidRDefault="009F6C78" w:rsidP="009F6C78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bCs w:val="0"/>
          <w:sz w:val="24"/>
          <w:szCs w:val="24"/>
        </w:rPr>
        <w:t>Возмещение иных расходов, связанных со служебной командировкой, произведенных с разрешения представителя нанимателя или уполномоченного им лица, осуществляется при представлении документов, подтверждающих эти расходы.</w:t>
      </w:r>
    </w:p>
    <w:p w:rsidR="009F6C78" w:rsidRDefault="009F6C78" w:rsidP="009F6C78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> </w:t>
      </w:r>
      <w:bookmarkStart w:id="0" w:name="_GoBack"/>
      <w:bookmarkEnd w:id="0"/>
    </w:p>
    <w:p w:rsidR="009F6C78" w:rsidRDefault="009F6C78" w:rsidP="00662E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C4DE3" w:rsidRPr="00551C8F" w:rsidRDefault="007C4DE3" w:rsidP="00662E7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C4DE3" w:rsidRPr="00551C8F" w:rsidSect="00662E7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02E"/>
    <w:multiLevelType w:val="hybridMultilevel"/>
    <w:tmpl w:val="CB7C01D8"/>
    <w:lvl w:ilvl="0" w:tplc="E38C24C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72"/>
    <w:rsid w:val="00141B19"/>
    <w:rsid w:val="001503BF"/>
    <w:rsid w:val="001B50BA"/>
    <w:rsid w:val="00496D72"/>
    <w:rsid w:val="004C1FDC"/>
    <w:rsid w:val="00551C8F"/>
    <w:rsid w:val="00662E7D"/>
    <w:rsid w:val="007C4DE3"/>
    <w:rsid w:val="00970E27"/>
    <w:rsid w:val="009C02CB"/>
    <w:rsid w:val="009F6C78"/>
    <w:rsid w:val="00AB283F"/>
    <w:rsid w:val="00AB295C"/>
    <w:rsid w:val="00AE36E1"/>
    <w:rsid w:val="00B315CC"/>
    <w:rsid w:val="00C9247E"/>
    <w:rsid w:val="00CE7C7D"/>
    <w:rsid w:val="00F12A49"/>
    <w:rsid w:val="00F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22BC"/>
  <w15:chartTrackingRefBased/>
  <w15:docId w15:val="{F86462C8-7CAE-4696-AF28-BD7B862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E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0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9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2022-06-15T04:10:00Z</cp:lastPrinted>
  <dcterms:created xsi:type="dcterms:W3CDTF">2022-06-14T02:22:00Z</dcterms:created>
  <dcterms:modified xsi:type="dcterms:W3CDTF">2022-06-15T04:11:00Z</dcterms:modified>
</cp:coreProperties>
</file>