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D76EC4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</w:t>
      </w:r>
      <w:r w:rsidR="00B535F7">
        <w:rPr>
          <w:rFonts w:ascii="Times New Roman" w:hAnsi="Times New Roman"/>
          <w:b/>
          <w:sz w:val="20"/>
          <w:szCs w:val="20"/>
          <w:u w:val="single"/>
        </w:rPr>
        <w:t>декабре</w:t>
      </w:r>
      <w:r w:rsidR="00A223E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682"/>
        <w:gridCol w:w="980"/>
        <w:gridCol w:w="774"/>
        <w:gridCol w:w="406"/>
        <w:gridCol w:w="406"/>
        <w:gridCol w:w="406"/>
        <w:gridCol w:w="406"/>
        <w:gridCol w:w="429"/>
        <w:gridCol w:w="429"/>
        <w:gridCol w:w="429"/>
        <w:gridCol w:w="429"/>
        <w:gridCol w:w="429"/>
        <w:gridCol w:w="454"/>
        <w:gridCol w:w="454"/>
        <w:gridCol w:w="454"/>
        <w:gridCol w:w="454"/>
        <w:gridCol w:w="454"/>
        <w:gridCol w:w="519"/>
        <w:gridCol w:w="621"/>
        <w:gridCol w:w="606"/>
        <w:gridCol w:w="1931"/>
      </w:tblGrid>
      <w:tr w:rsidR="00C03C21" w:rsidRPr="009552F5" w:rsidTr="000C060F">
        <w:tc>
          <w:tcPr>
            <w:tcW w:w="0" w:type="auto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0" w:type="auto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0" w:type="auto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C03C21" w:rsidRPr="009552F5" w:rsidTr="000C060F"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941" w:type="dxa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 тематике обращений</w:t>
            </w:r>
          </w:p>
        </w:tc>
        <w:tc>
          <w:tcPr>
            <w:tcW w:w="0" w:type="auto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в том числе </w:t>
            </w: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 xml:space="preserve">по видам </w:t>
            </w:r>
            <w:r w:rsidRPr="00C03C21">
              <w:rPr>
                <w:rFonts w:ascii="Times New Roman" w:hAnsi="Times New Roman"/>
                <w:sz w:val="16"/>
                <w:szCs w:val="20"/>
              </w:rPr>
              <w:t>обращений</w:t>
            </w:r>
          </w:p>
        </w:tc>
        <w:tc>
          <w:tcPr>
            <w:tcW w:w="0" w:type="auto"/>
            <w:gridSpan w:val="5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по результатам рассмотрения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03C21" w:rsidRPr="009552F5" w:rsidTr="000C060F">
        <w:trPr>
          <w:cantSplit/>
          <w:trHeight w:val="1223"/>
        </w:trPr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41" w:type="dxa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Государство,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общество,</w:t>
            </w:r>
          </w:p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политика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Социальная сфера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Экономика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Оборона, безопасность, законность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 xml:space="preserve"> Жилищно-коммунальная сфера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заявления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жалобы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предложения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запросы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иные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Поддержано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 том числе меры приняты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Разъяснено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C03C21">
              <w:rPr>
                <w:rFonts w:ascii="Times New Roman" w:hAnsi="Times New Roman"/>
                <w:b/>
                <w:sz w:val="16"/>
                <w:szCs w:val="20"/>
              </w:rPr>
              <w:t>Не поддержано</w:t>
            </w:r>
          </w:p>
        </w:tc>
        <w:tc>
          <w:tcPr>
            <w:tcW w:w="0" w:type="auto"/>
            <w:textDirection w:val="btLr"/>
          </w:tcPr>
          <w:p w:rsidR="003703BF" w:rsidRPr="00C03C21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03C21">
              <w:rPr>
                <w:rFonts w:ascii="Times New Roman" w:hAnsi="Times New Roman"/>
                <w:sz w:val="16"/>
                <w:szCs w:val="20"/>
              </w:rPr>
              <w:t>Взято на контроль</w:t>
            </w: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0" w:type="auto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0" w:type="auto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C21" w:rsidRPr="009552F5" w:rsidTr="000C060F">
        <w:trPr>
          <w:trHeight w:val="305"/>
        </w:trPr>
        <w:tc>
          <w:tcPr>
            <w:tcW w:w="0" w:type="auto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Козихинский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3703BF" w:rsidRPr="009552F5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9084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0C060F"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0" w:type="auto"/>
          </w:tcPr>
          <w:p w:rsidR="003703BF" w:rsidRPr="006C7242" w:rsidRDefault="00497F93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3703BF" w:rsidRPr="006C7242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9552F5" w:rsidRDefault="0039084F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C03C2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571897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6C7242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03C21" w:rsidRPr="009552F5" w:rsidTr="000C060F"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0" w:type="auto"/>
          </w:tcPr>
          <w:p w:rsidR="003703BF" w:rsidRPr="00085CCA" w:rsidRDefault="00497F93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</w:tcPr>
          <w:p w:rsidR="003703BF" w:rsidRPr="009552F5" w:rsidRDefault="00497F93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41" w:type="dxa"/>
          </w:tcPr>
          <w:p w:rsidR="003703BF" w:rsidRPr="009552F5" w:rsidRDefault="000C060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C218E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BC624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497F93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C060F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1F0EDB"/>
    <w:rsid w:val="00214314"/>
    <w:rsid w:val="00241638"/>
    <w:rsid w:val="0024190C"/>
    <w:rsid w:val="00273A42"/>
    <w:rsid w:val="00276AF8"/>
    <w:rsid w:val="002842CE"/>
    <w:rsid w:val="002C72C7"/>
    <w:rsid w:val="003012E7"/>
    <w:rsid w:val="003361F8"/>
    <w:rsid w:val="00352B87"/>
    <w:rsid w:val="00361835"/>
    <w:rsid w:val="003703BF"/>
    <w:rsid w:val="00371A11"/>
    <w:rsid w:val="0039084F"/>
    <w:rsid w:val="003A641E"/>
    <w:rsid w:val="003A6A53"/>
    <w:rsid w:val="003B3547"/>
    <w:rsid w:val="003B4A51"/>
    <w:rsid w:val="003C15BA"/>
    <w:rsid w:val="00415DCB"/>
    <w:rsid w:val="0042732B"/>
    <w:rsid w:val="00433786"/>
    <w:rsid w:val="004349D9"/>
    <w:rsid w:val="00443B8E"/>
    <w:rsid w:val="00443DD8"/>
    <w:rsid w:val="00497F93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6F60A6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42BFD"/>
    <w:rsid w:val="00B50A70"/>
    <w:rsid w:val="00B535F7"/>
    <w:rsid w:val="00B53EAE"/>
    <w:rsid w:val="00B55D76"/>
    <w:rsid w:val="00B62961"/>
    <w:rsid w:val="00B80A34"/>
    <w:rsid w:val="00B82A2C"/>
    <w:rsid w:val="00B93D91"/>
    <w:rsid w:val="00BA7D5E"/>
    <w:rsid w:val="00BC6242"/>
    <w:rsid w:val="00BD2546"/>
    <w:rsid w:val="00BE15F8"/>
    <w:rsid w:val="00C03C21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76EC4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73B6B"/>
    <w:rsid w:val="00E94A9F"/>
    <w:rsid w:val="00E95967"/>
    <w:rsid w:val="00EA5955"/>
    <w:rsid w:val="00EA70A0"/>
    <w:rsid w:val="00EC218E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2861"/>
  <w15:docId w15:val="{01ECC8C4-77A6-456E-BDBA-FFAC0A5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2021-11-01T02:48:00Z</cp:lastPrinted>
  <dcterms:created xsi:type="dcterms:W3CDTF">2021-12-29T07:14:00Z</dcterms:created>
  <dcterms:modified xsi:type="dcterms:W3CDTF">2021-12-29T07:14:00Z</dcterms:modified>
</cp:coreProperties>
</file>