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9B1" w:rsidRPr="00FE20AF" w:rsidRDefault="004929B1" w:rsidP="00FE2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E20AF">
        <w:rPr>
          <w:rFonts w:ascii="Times New Roman" w:hAnsi="Times New Roman"/>
        </w:rPr>
        <w:t xml:space="preserve">    </w:t>
      </w:r>
      <w:r w:rsidRPr="00FE20AF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4929B1" w:rsidRPr="00FE20AF" w:rsidRDefault="004929B1" w:rsidP="00FE2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КОЗИХИНСКОГО </w:t>
      </w:r>
      <w:r w:rsidRPr="00FE20AF">
        <w:rPr>
          <w:rFonts w:ascii="Times New Roman" w:hAnsi="Times New Roman"/>
          <w:b/>
          <w:sz w:val="28"/>
          <w:szCs w:val="28"/>
        </w:rPr>
        <w:t>СЕЛЬСОВЕТА</w:t>
      </w:r>
    </w:p>
    <w:p w:rsidR="004929B1" w:rsidRPr="00FE20AF" w:rsidRDefault="004929B1" w:rsidP="00FE2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20AF">
        <w:rPr>
          <w:rFonts w:ascii="Times New Roman" w:hAnsi="Times New Roman"/>
          <w:b/>
          <w:sz w:val="28"/>
          <w:szCs w:val="28"/>
        </w:rPr>
        <w:t>ОРДЫНСКОГО РАЙОНА НОВОСИБИРСКОЙ ОБЛАСТИ</w:t>
      </w:r>
    </w:p>
    <w:p w:rsidR="004929B1" w:rsidRPr="00FE20AF" w:rsidRDefault="004929B1" w:rsidP="00FE2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20AF">
        <w:rPr>
          <w:rFonts w:ascii="Times New Roman" w:hAnsi="Times New Roman"/>
          <w:b/>
          <w:sz w:val="28"/>
          <w:szCs w:val="28"/>
        </w:rPr>
        <w:t>пятый созыв</w:t>
      </w:r>
    </w:p>
    <w:p w:rsidR="004929B1" w:rsidRPr="00FE20AF" w:rsidRDefault="004929B1" w:rsidP="00FE20AF">
      <w:pPr>
        <w:spacing w:after="0" w:line="240" w:lineRule="auto"/>
        <w:rPr>
          <w:rFonts w:ascii="Times New Roman" w:hAnsi="Times New Roman"/>
        </w:rPr>
      </w:pPr>
    </w:p>
    <w:p w:rsidR="004929B1" w:rsidRPr="00FE20AF" w:rsidRDefault="004929B1" w:rsidP="00FE20AF">
      <w:pPr>
        <w:spacing w:after="0" w:line="240" w:lineRule="auto"/>
        <w:rPr>
          <w:rFonts w:ascii="Times New Roman" w:hAnsi="Times New Roman"/>
        </w:rPr>
      </w:pPr>
    </w:p>
    <w:p w:rsidR="004929B1" w:rsidRPr="00FE20AF" w:rsidRDefault="004929B1" w:rsidP="00FE20A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E20AF">
        <w:rPr>
          <w:rFonts w:ascii="Times New Roman" w:hAnsi="Times New Roman"/>
          <w:b/>
          <w:sz w:val="28"/>
          <w:szCs w:val="28"/>
        </w:rPr>
        <w:t>Р Е Ш Е Н И Е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929B1" w:rsidRPr="00FE20AF" w:rsidRDefault="004929B1" w:rsidP="00FE20AF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E20AF">
        <w:rPr>
          <w:rFonts w:ascii="Times New Roman" w:hAnsi="Times New Roman"/>
          <w:sz w:val="28"/>
          <w:szCs w:val="28"/>
        </w:rPr>
        <w:t xml:space="preserve">   </w:t>
      </w:r>
      <w:r w:rsidRPr="00324E9A">
        <w:rPr>
          <w:rFonts w:ascii="Times New Roman" w:hAnsi="Times New Roman"/>
          <w:sz w:val="28"/>
          <w:szCs w:val="28"/>
        </w:rPr>
        <w:t>(  18 очередная  сессия)</w:t>
      </w:r>
      <w:r w:rsidRPr="00FE20AF">
        <w:rPr>
          <w:rFonts w:ascii="Times New Roman" w:hAnsi="Times New Roman"/>
          <w:sz w:val="28"/>
          <w:szCs w:val="28"/>
        </w:rPr>
        <w:t xml:space="preserve"> </w:t>
      </w:r>
    </w:p>
    <w:p w:rsidR="004929B1" w:rsidRDefault="004929B1" w:rsidP="00FE20AF">
      <w:pPr>
        <w:spacing w:after="0"/>
        <w:jc w:val="center"/>
        <w:outlineLvl w:val="0"/>
        <w:rPr>
          <w:sz w:val="28"/>
          <w:szCs w:val="28"/>
        </w:rPr>
      </w:pPr>
    </w:p>
    <w:p w:rsidR="004929B1" w:rsidRDefault="004929B1" w:rsidP="00FE20AF">
      <w:pPr>
        <w:spacing w:after="0"/>
        <w:jc w:val="center"/>
        <w:outlineLvl w:val="0"/>
        <w:rPr>
          <w:sz w:val="28"/>
          <w:szCs w:val="28"/>
        </w:rPr>
      </w:pPr>
    </w:p>
    <w:p w:rsidR="004929B1" w:rsidRDefault="004929B1" w:rsidP="006F04B2">
      <w:pPr>
        <w:numPr>
          <w:ilvl w:val="2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18/8</w:t>
      </w:r>
    </w:p>
    <w:p w:rsidR="004929B1" w:rsidRPr="000A26BA" w:rsidRDefault="004929B1" w:rsidP="00E83350">
      <w:pPr>
        <w:ind w:left="75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Козиха</w:t>
      </w:r>
    </w:p>
    <w:p w:rsidR="004929B1" w:rsidRPr="00E83350" w:rsidRDefault="004929B1" w:rsidP="00FE20A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83350">
        <w:rPr>
          <w:rFonts w:ascii="Times New Roman" w:hAnsi="Times New Roman"/>
          <w:b/>
          <w:sz w:val="28"/>
          <w:szCs w:val="28"/>
        </w:rPr>
        <w:t xml:space="preserve">Об утверждении дополнительных оснований признания безнадежными к взысканию недоимки, задолженности по пеням и штрафам по местным налогами </w:t>
      </w:r>
      <w:r>
        <w:rPr>
          <w:rFonts w:ascii="Times New Roman" w:hAnsi="Times New Roman"/>
          <w:b/>
          <w:sz w:val="28"/>
          <w:szCs w:val="28"/>
        </w:rPr>
        <w:t xml:space="preserve"> и </w:t>
      </w:r>
      <w:r w:rsidRPr="00E83350">
        <w:rPr>
          <w:rFonts w:ascii="Times New Roman" w:hAnsi="Times New Roman"/>
          <w:b/>
          <w:sz w:val="28"/>
          <w:szCs w:val="28"/>
        </w:rPr>
        <w:t>перечня документов,   подтверждающих обстоятельства признания безнадежными к взысканию недоимки, задолженности по пеням, штрафам</w:t>
      </w:r>
      <w:r>
        <w:rPr>
          <w:rFonts w:ascii="Times New Roman" w:hAnsi="Times New Roman"/>
          <w:b/>
          <w:sz w:val="28"/>
          <w:szCs w:val="28"/>
        </w:rPr>
        <w:t>.</w:t>
      </w:r>
      <w:r w:rsidRPr="00E83350">
        <w:rPr>
          <w:rFonts w:ascii="Times New Roman" w:hAnsi="Times New Roman"/>
          <w:b/>
          <w:sz w:val="28"/>
          <w:szCs w:val="28"/>
        </w:rPr>
        <w:t xml:space="preserve"> </w:t>
      </w:r>
    </w:p>
    <w:p w:rsidR="004929B1" w:rsidRPr="00E83350" w:rsidRDefault="004929B1" w:rsidP="00FE20A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4929B1" w:rsidRDefault="004929B1" w:rsidP="00E833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 xml:space="preserve">      На основании   статьи 59 Налогового кодекса РФ, Федерального закона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3350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 руково</w:t>
      </w:r>
      <w:r>
        <w:rPr>
          <w:rFonts w:ascii="Times New Roman" w:hAnsi="Times New Roman"/>
          <w:sz w:val="28"/>
          <w:szCs w:val="28"/>
        </w:rPr>
        <w:t>дствуясь Уставом Козихинского</w:t>
      </w:r>
      <w:r w:rsidRPr="00E83350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области,  Совет депутатов</w:t>
      </w:r>
      <w:r>
        <w:rPr>
          <w:rFonts w:ascii="Times New Roman" w:hAnsi="Times New Roman"/>
          <w:sz w:val="28"/>
          <w:szCs w:val="28"/>
        </w:rPr>
        <w:t xml:space="preserve"> Козихинского сельсовета Ордынского района Новосибирской  области</w:t>
      </w:r>
      <w:r w:rsidRPr="00E83350">
        <w:rPr>
          <w:rFonts w:ascii="Times New Roman" w:hAnsi="Times New Roman"/>
          <w:sz w:val="28"/>
          <w:szCs w:val="28"/>
        </w:rPr>
        <w:t xml:space="preserve"> </w:t>
      </w:r>
    </w:p>
    <w:p w:rsidR="004929B1" w:rsidRPr="00E83350" w:rsidRDefault="004929B1" w:rsidP="00E833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>РЕШИЛ:</w:t>
      </w:r>
    </w:p>
    <w:p w:rsidR="004929B1" w:rsidRPr="00E83350" w:rsidRDefault="004929B1" w:rsidP="00811A03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 xml:space="preserve"> 1.  Установить, что кроме случаев, установленных пунктами 1, 4 статьи 59 Налогового кодекса Российской Федерации, признаются безнадежными к взысканию и подлежат списанию:</w:t>
      </w:r>
    </w:p>
    <w:p w:rsidR="004929B1" w:rsidRPr="00E83350" w:rsidRDefault="004929B1" w:rsidP="00CD63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29B1" w:rsidRPr="00E83350" w:rsidRDefault="004929B1" w:rsidP="00CD63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>1.1. Недоимка и задолженность по пеням и штрафам физических лиц, умерших или объявленных судом умершими, в случае отказа наследников от права на наследство либо наследники которого не вступили в право наследования в установленный законодательством срок, на основании следующих документов:</w:t>
      </w:r>
    </w:p>
    <w:p w:rsidR="004929B1" w:rsidRPr="00E83350" w:rsidRDefault="004929B1" w:rsidP="00CD63E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>а) сведения о регистрации факта смерти физического лица органом, осуществляющим регистрацию актов гражданского состояния физических лиц, поступившие в налоговый орган в соответствии с пунктом 3 статьи 85 Налогового кодекса Российской Федерации или копии судебного решения об объявлении физического лица умершим;</w:t>
      </w:r>
    </w:p>
    <w:p w:rsidR="004929B1" w:rsidRPr="00E83350" w:rsidRDefault="004929B1" w:rsidP="00CD63E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>б) справка налогового органа по месту жительства физического лица о суммах недоимки и задолженности по пеням и штрафам;</w:t>
      </w:r>
    </w:p>
    <w:p w:rsidR="004929B1" w:rsidRPr="00E83350" w:rsidRDefault="004929B1" w:rsidP="00CD63E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>в) справка налогового органа об отсутствии информации о наследнике.</w:t>
      </w:r>
    </w:p>
    <w:p w:rsidR="004929B1" w:rsidRPr="00E83350" w:rsidRDefault="004929B1" w:rsidP="00CD63E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929B1" w:rsidRPr="00E83350" w:rsidRDefault="004929B1" w:rsidP="00CD63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>1.2.Недоимка и задолженность по пеням и штрафам по отмененным местным налогам на основании справки налогового органа по месту учета организации (месту жительства физического лица) о суммах недоимки и задолженности по пеням и штрафам по отмененным налогам.</w:t>
      </w:r>
    </w:p>
    <w:p w:rsidR="004929B1" w:rsidRPr="00E83350" w:rsidRDefault="004929B1" w:rsidP="00CD63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29B1" w:rsidRPr="00E83350" w:rsidRDefault="004929B1" w:rsidP="00CD63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>1.3.Недоимка и задолженность по пеням и штрафам по местным налогам со сроком образования свыше 3 лет (4-х или 5 лет)на основании справки налогового органа по месту учета организации (месту жительства физического лица) о суммах недоимки и задолженности по пеням и штрафам.</w:t>
      </w:r>
    </w:p>
    <w:p w:rsidR="004929B1" w:rsidRPr="00E83350" w:rsidRDefault="004929B1" w:rsidP="00CD63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29B1" w:rsidRPr="00E83350" w:rsidRDefault="004929B1" w:rsidP="00CD63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 xml:space="preserve">1.4.Недоимка и задолженность по пеням и штрафам физических лиц, принудительное взыскание по которой прекращено в соответствии со статьями 46, 47 Федерального закона от 02.10.2007 №229-ФЗ «Об исполнительном производстве» в связи с невозможностью установить местонахождение должника, отсутствием у должника имущества, по истечении 3 лет с момента выдачи исполнительного листа (судебного приказа) на основании следующих документов: </w:t>
      </w:r>
    </w:p>
    <w:p w:rsidR="004929B1" w:rsidRPr="00E83350" w:rsidRDefault="004929B1" w:rsidP="00CD63E2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83350">
        <w:rPr>
          <w:rFonts w:ascii="Times New Roman" w:hAnsi="Times New Roman" w:cs="Times New Roman"/>
          <w:sz w:val="28"/>
          <w:szCs w:val="28"/>
          <w:lang w:eastAsia="en-US"/>
        </w:rPr>
        <w:t xml:space="preserve">а) копия постановления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</w:t>
      </w:r>
      <w:hyperlink r:id="rId5" w:history="1">
        <w:r w:rsidRPr="00E8335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>пунктами 3</w:t>
        </w:r>
      </w:hyperlink>
      <w:r w:rsidRPr="00E83350">
        <w:rPr>
          <w:rFonts w:ascii="Times New Roman" w:hAnsi="Times New Roman" w:cs="Times New Roman"/>
          <w:sz w:val="28"/>
          <w:szCs w:val="28"/>
          <w:lang w:eastAsia="en-US"/>
        </w:rPr>
        <w:t xml:space="preserve"> и </w:t>
      </w:r>
      <w:hyperlink r:id="rId6" w:history="1">
        <w:r w:rsidRPr="00E8335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>4 части 1 статьи 46</w:t>
        </w:r>
      </w:hyperlink>
      <w:r w:rsidRPr="00E83350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2 октября 2007 года №229-ФЗ «Об исполнительном производстве». В случае невозможности восстановления постановления судебного пристава-исполнителя об окончании исполнительного производства, в силу окончания срока его хранения по делопроизводству, основанием будет являться выписка из реестра с подтверждением факта уничтожения исполнительного документа;</w:t>
      </w:r>
    </w:p>
    <w:p w:rsidR="004929B1" w:rsidRPr="00E83350" w:rsidRDefault="004929B1" w:rsidP="00CD63E2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83350">
        <w:rPr>
          <w:rFonts w:ascii="Times New Roman" w:hAnsi="Times New Roman" w:cs="Times New Roman"/>
          <w:sz w:val="28"/>
          <w:szCs w:val="28"/>
          <w:lang w:eastAsia="en-US"/>
        </w:rPr>
        <w:t>б) справка налогового органа по месту жительства физического лица о суммах недоимки и задолженности по пеням, штрафам;</w:t>
      </w:r>
    </w:p>
    <w:p w:rsidR="004929B1" w:rsidRPr="00E83350" w:rsidRDefault="004929B1" w:rsidP="00CD63E2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929B1" w:rsidRPr="00E83350" w:rsidRDefault="004929B1" w:rsidP="00CD63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>1.5.Задолженность физических лиц по пеням со сроком образования свыше 3 лет (4-х или 5 лет), при отсутствии задолженности по соответствующему налогу на дату принятия решения о списании на основании справки налогового органа по месту жительства физического лица о задолженности по пеням и штрафам;</w:t>
      </w:r>
    </w:p>
    <w:p w:rsidR="004929B1" w:rsidRPr="00E83350" w:rsidRDefault="004929B1" w:rsidP="00CD63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29B1" w:rsidRPr="00E83350" w:rsidRDefault="004929B1" w:rsidP="00CD63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>1.6.Недоимка и задолженность по пени и штрафам физических лиц по местным налогам со сроком образования свыше 4 лет (или 5 лет), по которой взыскание в судебном порядке в силу различных причин (общая сумма задолженности не превышает 3000 руб.(или ином максимальном размере), отсутствие учетных данных, достаточной доказательной базы) не применялось, на основании следующих документов:</w:t>
      </w:r>
    </w:p>
    <w:p w:rsidR="004929B1" w:rsidRPr="00E83350" w:rsidRDefault="004929B1" w:rsidP="00CD63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>а) справка налогового органа по месту жительства физического лица о суммах недоимки и задолженности по пеням, штрафам;</w:t>
      </w:r>
    </w:p>
    <w:p w:rsidR="004929B1" w:rsidRPr="00E83350" w:rsidRDefault="004929B1" w:rsidP="00CD63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>б) заключение налогового органа об утрате возможности взыскания с физических лиц недоимки, задолженности по пени и штрафам по местным налогам.</w:t>
      </w:r>
    </w:p>
    <w:p w:rsidR="004929B1" w:rsidRPr="00F47A88" w:rsidRDefault="004929B1" w:rsidP="00F47A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A88">
        <w:rPr>
          <w:rFonts w:ascii="Times New Roman" w:hAnsi="Times New Roman"/>
          <w:sz w:val="28"/>
          <w:szCs w:val="28"/>
        </w:rPr>
        <w:t xml:space="preserve">     2. Настоящее решение опубликовать в периодическом печатно</w:t>
      </w:r>
      <w:r>
        <w:rPr>
          <w:rFonts w:ascii="Times New Roman" w:hAnsi="Times New Roman"/>
          <w:sz w:val="28"/>
          <w:szCs w:val="28"/>
        </w:rPr>
        <w:t>м издании «Пресс-бюллетень</w:t>
      </w:r>
      <w:r w:rsidRPr="00F47A88">
        <w:rPr>
          <w:rFonts w:ascii="Times New Roman" w:hAnsi="Times New Roman"/>
          <w:sz w:val="28"/>
          <w:szCs w:val="28"/>
        </w:rPr>
        <w:t>» и на сай</w:t>
      </w:r>
      <w:r>
        <w:rPr>
          <w:rFonts w:ascii="Times New Roman" w:hAnsi="Times New Roman"/>
          <w:sz w:val="28"/>
          <w:szCs w:val="28"/>
        </w:rPr>
        <w:t>те администрации  Козихинского</w:t>
      </w:r>
      <w:r w:rsidRPr="00F47A88">
        <w:rPr>
          <w:rFonts w:ascii="Times New Roman" w:hAnsi="Times New Roman"/>
          <w:sz w:val="28"/>
          <w:szCs w:val="28"/>
        </w:rPr>
        <w:t xml:space="preserve"> сельсовета.</w:t>
      </w:r>
    </w:p>
    <w:p w:rsidR="004929B1" w:rsidRDefault="004929B1" w:rsidP="00F47A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>Решение вступает в силу с момента опубликования.</w:t>
      </w:r>
    </w:p>
    <w:p w:rsidR="004929B1" w:rsidRDefault="004929B1" w:rsidP="00324E9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929B1" w:rsidRPr="00E83350" w:rsidRDefault="004929B1" w:rsidP="00324E9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9720" w:type="dxa"/>
        <w:tblInd w:w="-72" w:type="dxa"/>
        <w:tblBorders>
          <w:insideH w:val="single" w:sz="4" w:space="0" w:color="auto"/>
        </w:tblBorders>
        <w:tblLook w:val="01E0"/>
      </w:tblPr>
      <w:tblGrid>
        <w:gridCol w:w="4857"/>
        <w:gridCol w:w="4863"/>
      </w:tblGrid>
      <w:tr w:rsidR="004929B1" w:rsidTr="00E213D3">
        <w:tc>
          <w:tcPr>
            <w:tcW w:w="4857" w:type="dxa"/>
          </w:tcPr>
          <w:p w:rsidR="004929B1" w:rsidRPr="00E213D3" w:rsidRDefault="004929B1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Pr="00E213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929B1" w:rsidRPr="00E213D3" w:rsidRDefault="004929B1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 xml:space="preserve">Совета депутатов </w:t>
            </w:r>
          </w:p>
          <w:p w:rsidR="004929B1" w:rsidRPr="00E213D3" w:rsidRDefault="004929B1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 xml:space="preserve">Козихинского сельсовета </w:t>
            </w:r>
          </w:p>
          <w:p w:rsidR="004929B1" w:rsidRPr="00E213D3" w:rsidRDefault="004929B1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 xml:space="preserve">Ордынского района </w:t>
            </w:r>
          </w:p>
          <w:p w:rsidR="004929B1" w:rsidRPr="00E213D3" w:rsidRDefault="004929B1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4929B1" w:rsidRPr="00E213D3" w:rsidRDefault="004929B1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929B1" w:rsidRPr="00E213D3" w:rsidRDefault="004929B1" w:rsidP="00E213D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 О.П</w:t>
            </w:r>
            <w:r w:rsidRPr="00E213D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Носова</w:t>
            </w:r>
          </w:p>
        </w:tc>
        <w:tc>
          <w:tcPr>
            <w:tcW w:w="4863" w:type="dxa"/>
          </w:tcPr>
          <w:p w:rsidR="004929B1" w:rsidRPr="00E213D3" w:rsidRDefault="004929B1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4929B1" w:rsidRPr="00E213D3" w:rsidRDefault="004929B1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 xml:space="preserve">Козихинского сельсовета </w:t>
            </w:r>
          </w:p>
          <w:p w:rsidR="004929B1" w:rsidRPr="00E213D3" w:rsidRDefault="004929B1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 xml:space="preserve">Ордынского района </w:t>
            </w:r>
          </w:p>
          <w:p w:rsidR="004929B1" w:rsidRPr="00E213D3" w:rsidRDefault="004929B1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4929B1" w:rsidRPr="00E213D3" w:rsidRDefault="004929B1" w:rsidP="00324E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29B1" w:rsidRPr="00E213D3" w:rsidRDefault="004929B1" w:rsidP="00324E9A">
            <w:pPr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>_______________ В.В. Пехенько</w:t>
            </w:r>
          </w:p>
        </w:tc>
      </w:tr>
    </w:tbl>
    <w:p w:rsidR="004929B1" w:rsidRPr="00E83350" w:rsidRDefault="004929B1" w:rsidP="00811A03">
      <w:pPr>
        <w:jc w:val="both"/>
        <w:rPr>
          <w:rFonts w:ascii="Times New Roman" w:hAnsi="Times New Roman"/>
          <w:sz w:val="28"/>
          <w:szCs w:val="28"/>
        </w:rPr>
      </w:pPr>
    </w:p>
    <w:p w:rsidR="004929B1" w:rsidRPr="00E83350" w:rsidRDefault="004929B1" w:rsidP="00811A03">
      <w:pPr>
        <w:shd w:val="clear" w:color="auto" w:fill="FFFFFF"/>
        <w:tabs>
          <w:tab w:val="left" w:pos="701"/>
        </w:tabs>
        <w:spacing w:before="10"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929B1" w:rsidRPr="00E83350" w:rsidRDefault="004929B1" w:rsidP="00811A03">
      <w:pPr>
        <w:spacing w:after="0"/>
        <w:rPr>
          <w:rFonts w:ascii="Times New Roman" w:hAnsi="Times New Roman"/>
          <w:sz w:val="28"/>
          <w:szCs w:val="28"/>
        </w:rPr>
      </w:pPr>
    </w:p>
    <w:sectPr w:rsidR="004929B1" w:rsidRPr="00E83350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170BC"/>
    <w:multiLevelType w:val="hybridMultilevel"/>
    <w:tmpl w:val="28467D36"/>
    <w:lvl w:ilvl="0" w:tplc="0714E5C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/>
      </w:rPr>
    </w:lvl>
    <w:lvl w:ilvl="1" w:tplc="E7926D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64245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A9C5B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188A8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32816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0B40A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C3062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1C33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E26784F"/>
    <w:multiLevelType w:val="multilevel"/>
    <w:tmpl w:val="3D2E9AEC"/>
    <w:lvl w:ilvl="0">
      <w:start w:val="3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">
    <w:nsid w:val="240D4DDA"/>
    <w:multiLevelType w:val="multilevel"/>
    <w:tmpl w:val="5FF836E8"/>
    <w:lvl w:ilvl="0">
      <w:start w:val="11"/>
      <w:numFmt w:val="decimal"/>
      <w:lvlText w:val="%1"/>
      <w:lvlJc w:val="left"/>
      <w:pPr>
        <w:tabs>
          <w:tab w:val="num" w:pos="7095"/>
        </w:tabs>
        <w:ind w:left="7095" w:hanging="7095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7470"/>
        </w:tabs>
        <w:ind w:left="7470" w:hanging="7095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7995"/>
        </w:tabs>
        <w:ind w:left="7995" w:hanging="70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220"/>
        </w:tabs>
        <w:ind w:left="8220" w:hanging="70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95"/>
        </w:tabs>
        <w:ind w:left="8595" w:hanging="709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970"/>
        </w:tabs>
        <w:ind w:left="8970" w:hanging="709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345"/>
        </w:tabs>
        <w:ind w:left="9345" w:hanging="709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709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95"/>
        </w:tabs>
        <w:ind w:left="10095" w:hanging="7095"/>
      </w:pPr>
      <w:rPr>
        <w:rFonts w:cs="Times New Roman" w:hint="default"/>
      </w:rPr>
    </w:lvl>
  </w:abstractNum>
  <w:abstractNum w:abstractNumId="3">
    <w:nsid w:val="376E38FF"/>
    <w:multiLevelType w:val="hybridMultilevel"/>
    <w:tmpl w:val="84AC4EE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6C52E75"/>
    <w:multiLevelType w:val="multilevel"/>
    <w:tmpl w:val="5FF836E8"/>
    <w:lvl w:ilvl="0">
      <w:start w:val="11"/>
      <w:numFmt w:val="decimal"/>
      <w:lvlText w:val="%1"/>
      <w:lvlJc w:val="left"/>
      <w:pPr>
        <w:tabs>
          <w:tab w:val="num" w:pos="7095"/>
        </w:tabs>
        <w:ind w:left="7095" w:hanging="7095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7470"/>
        </w:tabs>
        <w:ind w:left="7470" w:hanging="7095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7995"/>
        </w:tabs>
        <w:ind w:left="7995" w:hanging="70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220"/>
        </w:tabs>
        <w:ind w:left="8220" w:hanging="70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95"/>
        </w:tabs>
        <w:ind w:left="8595" w:hanging="709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970"/>
        </w:tabs>
        <w:ind w:left="8970" w:hanging="709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345"/>
        </w:tabs>
        <w:ind w:left="9345" w:hanging="709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709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95"/>
        </w:tabs>
        <w:ind w:left="10095" w:hanging="7095"/>
      </w:pPr>
      <w:rPr>
        <w:rFonts w:cs="Times New Roman" w:hint="default"/>
      </w:rPr>
    </w:lvl>
  </w:abstractNum>
  <w:abstractNum w:abstractNumId="5">
    <w:nsid w:val="4B930C12"/>
    <w:multiLevelType w:val="multilevel"/>
    <w:tmpl w:val="5FF836E8"/>
    <w:lvl w:ilvl="0">
      <w:start w:val="11"/>
      <w:numFmt w:val="decimal"/>
      <w:lvlText w:val="%1"/>
      <w:lvlJc w:val="left"/>
      <w:pPr>
        <w:tabs>
          <w:tab w:val="num" w:pos="7095"/>
        </w:tabs>
        <w:ind w:left="7095" w:hanging="7095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7470"/>
        </w:tabs>
        <w:ind w:left="7470" w:hanging="7095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7995"/>
        </w:tabs>
        <w:ind w:left="7995" w:hanging="70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220"/>
        </w:tabs>
        <w:ind w:left="8220" w:hanging="70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95"/>
        </w:tabs>
        <w:ind w:left="8595" w:hanging="709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970"/>
        </w:tabs>
        <w:ind w:left="8970" w:hanging="709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345"/>
        </w:tabs>
        <w:ind w:left="9345" w:hanging="709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709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95"/>
        </w:tabs>
        <w:ind w:left="10095" w:hanging="7095"/>
      </w:pPr>
      <w:rPr>
        <w:rFonts w:cs="Times New Roman" w:hint="default"/>
      </w:rPr>
    </w:lvl>
  </w:abstractNum>
  <w:abstractNum w:abstractNumId="6">
    <w:nsid w:val="4E960EA1"/>
    <w:multiLevelType w:val="multilevel"/>
    <w:tmpl w:val="5FF836E8"/>
    <w:lvl w:ilvl="0">
      <w:start w:val="11"/>
      <w:numFmt w:val="decimal"/>
      <w:lvlText w:val="%1"/>
      <w:lvlJc w:val="left"/>
      <w:pPr>
        <w:tabs>
          <w:tab w:val="num" w:pos="7095"/>
        </w:tabs>
        <w:ind w:left="7095" w:hanging="7095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7470"/>
        </w:tabs>
        <w:ind w:left="7470" w:hanging="7095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7995"/>
        </w:tabs>
        <w:ind w:left="7995" w:hanging="70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220"/>
        </w:tabs>
        <w:ind w:left="8220" w:hanging="70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95"/>
        </w:tabs>
        <w:ind w:left="8595" w:hanging="709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970"/>
        </w:tabs>
        <w:ind w:left="8970" w:hanging="709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345"/>
        </w:tabs>
        <w:ind w:left="9345" w:hanging="709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709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95"/>
        </w:tabs>
        <w:ind w:left="10095" w:hanging="7095"/>
      </w:pPr>
      <w:rPr>
        <w:rFonts w:cs="Times New Roman" w:hint="default"/>
      </w:rPr>
    </w:lvl>
  </w:abstractNum>
  <w:abstractNum w:abstractNumId="7">
    <w:nsid w:val="55E33EF1"/>
    <w:multiLevelType w:val="hybridMultilevel"/>
    <w:tmpl w:val="3D2E9AEC"/>
    <w:lvl w:ilvl="0" w:tplc="1A22D560">
      <w:start w:val="3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8">
    <w:nsid w:val="5BE94A2D"/>
    <w:multiLevelType w:val="multilevel"/>
    <w:tmpl w:val="5FF836E8"/>
    <w:lvl w:ilvl="0">
      <w:start w:val="11"/>
      <w:numFmt w:val="decimal"/>
      <w:lvlText w:val="%1"/>
      <w:lvlJc w:val="left"/>
      <w:pPr>
        <w:tabs>
          <w:tab w:val="num" w:pos="7095"/>
        </w:tabs>
        <w:ind w:left="7095" w:hanging="7095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7470"/>
        </w:tabs>
        <w:ind w:left="7470" w:hanging="7095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7995"/>
        </w:tabs>
        <w:ind w:left="7995" w:hanging="70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220"/>
        </w:tabs>
        <w:ind w:left="8220" w:hanging="70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95"/>
        </w:tabs>
        <w:ind w:left="8595" w:hanging="709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970"/>
        </w:tabs>
        <w:ind w:left="8970" w:hanging="709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345"/>
        </w:tabs>
        <w:ind w:left="9345" w:hanging="709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709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95"/>
        </w:tabs>
        <w:ind w:left="10095" w:hanging="7095"/>
      </w:pPr>
      <w:rPr>
        <w:rFonts w:cs="Times New Roman" w:hint="default"/>
      </w:rPr>
    </w:lvl>
  </w:abstractNum>
  <w:abstractNum w:abstractNumId="9">
    <w:nsid w:val="652D31B8"/>
    <w:multiLevelType w:val="multilevel"/>
    <w:tmpl w:val="59D80F68"/>
    <w:lvl w:ilvl="0">
      <w:start w:val="2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1695"/>
        </w:tabs>
        <w:ind w:left="1695" w:hanging="1245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95"/>
        </w:tabs>
        <w:ind w:left="2595" w:hanging="12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45"/>
        </w:tabs>
        <w:ind w:left="3045" w:hanging="124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90"/>
        </w:tabs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50"/>
        </w:tabs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160"/>
      </w:pPr>
      <w:rPr>
        <w:rFonts w:cs="Times New Roman" w:hint="default"/>
      </w:rPr>
    </w:lvl>
  </w:abstractNum>
  <w:abstractNum w:abstractNumId="10">
    <w:nsid w:val="69FD49EA"/>
    <w:multiLevelType w:val="hybridMultilevel"/>
    <w:tmpl w:val="28467D36"/>
    <w:lvl w:ilvl="0" w:tplc="0714E5C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/>
      </w:rPr>
    </w:lvl>
    <w:lvl w:ilvl="1" w:tplc="E7926D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64245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A9C5B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188A8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32816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0B40A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C3062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1C33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7EE97F6D"/>
    <w:multiLevelType w:val="multilevel"/>
    <w:tmpl w:val="5FF836E8"/>
    <w:lvl w:ilvl="0">
      <w:start w:val="11"/>
      <w:numFmt w:val="decimal"/>
      <w:lvlText w:val="%1"/>
      <w:lvlJc w:val="left"/>
      <w:pPr>
        <w:tabs>
          <w:tab w:val="num" w:pos="7095"/>
        </w:tabs>
        <w:ind w:left="7095" w:hanging="7095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7470"/>
        </w:tabs>
        <w:ind w:left="7470" w:hanging="7095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7995"/>
        </w:tabs>
        <w:ind w:left="7995" w:hanging="70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220"/>
        </w:tabs>
        <w:ind w:left="8220" w:hanging="70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95"/>
        </w:tabs>
        <w:ind w:left="8595" w:hanging="709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970"/>
        </w:tabs>
        <w:ind w:left="8970" w:hanging="709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345"/>
        </w:tabs>
        <w:ind w:left="9345" w:hanging="709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709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95"/>
        </w:tabs>
        <w:ind w:left="10095" w:hanging="7095"/>
      </w:pPr>
      <w:rPr>
        <w:rFonts w:cs="Times New Roman" w:hint="default"/>
      </w:r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4"/>
  </w:num>
  <w:num w:numId="12">
    <w:abstractNumId w:val="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3E2"/>
    <w:rsid w:val="000543C4"/>
    <w:rsid w:val="00093F94"/>
    <w:rsid w:val="000A26BA"/>
    <w:rsid w:val="000C1361"/>
    <w:rsid w:val="00293B85"/>
    <w:rsid w:val="003106CF"/>
    <w:rsid w:val="00324E9A"/>
    <w:rsid w:val="004929B1"/>
    <w:rsid w:val="00553504"/>
    <w:rsid w:val="00690E0E"/>
    <w:rsid w:val="006F04B2"/>
    <w:rsid w:val="007D2080"/>
    <w:rsid w:val="00811A03"/>
    <w:rsid w:val="008240E7"/>
    <w:rsid w:val="00883A74"/>
    <w:rsid w:val="008E6EE4"/>
    <w:rsid w:val="009F6C1B"/>
    <w:rsid w:val="00BF519C"/>
    <w:rsid w:val="00CA4B22"/>
    <w:rsid w:val="00CD0DE2"/>
    <w:rsid w:val="00CD63E2"/>
    <w:rsid w:val="00E166D6"/>
    <w:rsid w:val="00E213D3"/>
    <w:rsid w:val="00E83350"/>
    <w:rsid w:val="00F47A88"/>
    <w:rsid w:val="00F96EC2"/>
    <w:rsid w:val="00FE2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3E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D63E2"/>
    <w:pPr>
      <w:ind w:left="720"/>
      <w:contextualSpacing/>
    </w:pPr>
  </w:style>
  <w:style w:type="paragraph" w:customStyle="1" w:styleId="ConsPlusNormal">
    <w:name w:val="ConsPlusNormal"/>
    <w:uiPriority w:val="99"/>
    <w:rsid w:val="00CD63E2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styleId="Hyperlink">
    <w:name w:val="Hyperlink"/>
    <w:basedOn w:val="DefaultParagraphFont"/>
    <w:uiPriority w:val="99"/>
    <w:semiHidden/>
    <w:rsid w:val="00CD63E2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324E9A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58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D77E9609D9446038DE07FFAAD0999075F931E200C98263233C22A8FDB267053420EF71DDF813D3EaFf5E" TargetMode="External"/><Relationship Id="rId5" Type="http://schemas.openxmlformats.org/officeDocument/2006/relationships/hyperlink" Target="consultantplus://offline/ref=DD77E9609D9446038DE07FFAAD0999075F931E200C98263233C22A8FDB267053420EF71DDF813D3EaFf4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3</Pages>
  <Words>762</Words>
  <Characters>4346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СОВЕТ ДЕПУТАТОВ</dc:title>
  <dc:subject/>
  <dc:creator>Пользователь</dc:creator>
  <cp:keywords/>
  <dc:description/>
  <cp:lastModifiedBy>Я</cp:lastModifiedBy>
  <cp:revision>3</cp:revision>
  <cp:lastPrinted>2017-08-30T02:40:00Z</cp:lastPrinted>
  <dcterms:created xsi:type="dcterms:W3CDTF">2017-08-11T05:26:00Z</dcterms:created>
  <dcterms:modified xsi:type="dcterms:W3CDTF">2017-08-30T02:41:00Z</dcterms:modified>
</cp:coreProperties>
</file>