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A59" w:rsidRPr="002659C3" w:rsidRDefault="005E5A59">
      <w:pPr>
        <w:rPr>
          <w:rFonts w:asciiTheme="majorHAnsi" w:hAnsiTheme="majorHAnsi" w:cstheme="majorHAnsi"/>
        </w:rPr>
      </w:pPr>
    </w:p>
    <w:p w:rsidR="005E5A59" w:rsidRPr="002659C3" w:rsidRDefault="00C201CB">
      <w:pPr>
        <w:jc w:val="center"/>
        <w:rPr>
          <w:rFonts w:asciiTheme="majorHAnsi" w:hAnsiTheme="majorHAnsi" w:cstheme="majorHAnsi"/>
        </w:rPr>
      </w:pPr>
      <w:r w:rsidRPr="002659C3">
        <w:rPr>
          <w:rFonts w:asciiTheme="majorHAnsi" w:hAnsiTheme="majorHAnsi" w:cstheme="majorHAnsi"/>
        </w:rPr>
        <w:t xml:space="preserve">СОВЕТ ДЕПУТАТОВ </w:t>
      </w:r>
    </w:p>
    <w:p w:rsidR="005E5A59" w:rsidRPr="002659C3" w:rsidRDefault="00C201CB">
      <w:pPr>
        <w:jc w:val="center"/>
        <w:rPr>
          <w:rFonts w:asciiTheme="majorHAnsi" w:hAnsiTheme="majorHAnsi" w:cstheme="majorHAnsi"/>
        </w:rPr>
      </w:pPr>
      <w:r w:rsidRPr="002659C3">
        <w:rPr>
          <w:rFonts w:asciiTheme="majorHAnsi" w:hAnsiTheme="majorHAnsi" w:cstheme="majorHAnsi"/>
        </w:rPr>
        <w:t>КОЗИХИНСКОГО СЕЛЬСОВЕТА</w:t>
      </w:r>
    </w:p>
    <w:p w:rsidR="005E5A59" w:rsidRPr="002659C3" w:rsidRDefault="00C201CB">
      <w:pPr>
        <w:jc w:val="center"/>
        <w:rPr>
          <w:rFonts w:asciiTheme="majorHAnsi" w:hAnsiTheme="majorHAnsi" w:cstheme="majorHAnsi"/>
        </w:rPr>
      </w:pPr>
      <w:r w:rsidRPr="002659C3">
        <w:rPr>
          <w:rFonts w:asciiTheme="majorHAnsi" w:hAnsiTheme="majorHAnsi" w:cstheme="majorHAnsi"/>
        </w:rPr>
        <w:t>ОРДЫНСКОГО РАЙОНА НОВОСИБИРСКОЙ ОБЛАСТИ</w:t>
      </w:r>
    </w:p>
    <w:p w:rsidR="005E5A59" w:rsidRPr="002659C3" w:rsidRDefault="00C201CB">
      <w:pPr>
        <w:jc w:val="center"/>
        <w:rPr>
          <w:rFonts w:asciiTheme="majorHAnsi" w:hAnsiTheme="majorHAnsi" w:cstheme="majorHAnsi"/>
        </w:rPr>
      </w:pPr>
      <w:r w:rsidRPr="002659C3">
        <w:rPr>
          <w:rFonts w:asciiTheme="majorHAnsi" w:hAnsiTheme="majorHAnsi" w:cstheme="majorHAnsi"/>
        </w:rPr>
        <w:t>ШЕСТОГО СОЗЫВА</w:t>
      </w:r>
    </w:p>
    <w:p w:rsidR="005E5A59" w:rsidRPr="002659C3" w:rsidRDefault="005E5A59">
      <w:pPr>
        <w:jc w:val="center"/>
        <w:rPr>
          <w:rFonts w:asciiTheme="majorHAnsi" w:hAnsiTheme="majorHAnsi" w:cstheme="majorHAnsi"/>
        </w:rPr>
      </w:pPr>
    </w:p>
    <w:p w:rsidR="005E5A59" w:rsidRPr="002659C3" w:rsidRDefault="00C201CB">
      <w:pPr>
        <w:jc w:val="center"/>
        <w:rPr>
          <w:rFonts w:asciiTheme="majorHAnsi" w:hAnsiTheme="majorHAnsi" w:cstheme="majorHAnsi"/>
        </w:rPr>
      </w:pPr>
      <w:r w:rsidRPr="002659C3">
        <w:rPr>
          <w:rFonts w:asciiTheme="majorHAnsi" w:hAnsiTheme="majorHAnsi" w:cstheme="majorHAnsi"/>
        </w:rPr>
        <w:t xml:space="preserve">РЕШЕНИЕ  </w:t>
      </w:r>
    </w:p>
    <w:p w:rsidR="005E5A59" w:rsidRPr="002659C3" w:rsidRDefault="00C201CB">
      <w:pPr>
        <w:jc w:val="center"/>
        <w:rPr>
          <w:rFonts w:asciiTheme="majorHAnsi" w:hAnsiTheme="majorHAnsi" w:cstheme="majorHAnsi"/>
        </w:rPr>
      </w:pPr>
      <w:r w:rsidRPr="002659C3">
        <w:rPr>
          <w:rFonts w:asciiTheme="majorHAnsi" w:hAnsiTheme="majorHAnsi" w:cstheme="majorHAnsi"/>
        </w:rPr>
        <w:t>(</w:t>
      </w:r>
      <w:r w:rsidR="008A1D77" w:rsidRPr="002659C3">
        <w:rPr>
          <w:rFonts w:asciiTheme="majorHAnsi" w:hAnsiTheme="majorHAnsi" w:cstheme="majorHAnsi"/>
        </w:rPr>
        <w:t>двадцать пятой</w:t>
      </w:r>
      <w:r w:rsidRPr="002659C3">
        <w:rPr>
          <w:rFonts w:asciiTheme="majorHAnsi" w:hAnsiTheme="majorHAnsi" w:cstheme="majorHAnsi"/>
        </w:rPr>
        <w:t xml:space="preserve"> сессии)</w:t>
      </w:r>
    </w:p>
    <w:p w:rsidR="005E5A59" w:rsidRPr="002659C3" w:rsidRDefault="005E5A59">
      <w:pPr>
        <w:jc w:val="center"/>
        <w:rPr>
          <w:rFonts w:asciiTheme="majorHAnsi" w:hAnsiTheme="majorHAnsi" w:cstheme="majorHAnsi"/>
        </w:rPr>
      </w:pPr>
    </w:p>
    <w:p w:rsidR="005E5A59" w:rsidRPr="002659C3" w:rsidRDefault="00C201CB">
      <w:pPr>
        <w:rPr>
          <w:rFonts w:asciiTheme="majorHAnsi" w:hAnsiTheme="majorHAnsi" w:cstheme="majorHAnsi"/>
        </w:rPr>
      </w:pPr>
      <w:r w:rsidRPr="002659C3">
        <w:rPr>
          <w:rFonts w:asciiTheme="majorHAnsi" w:hAnsiTheme="majorHAnsi" w:cstheme="majorHAnsi"/>
        </w:rPr>
        <w:t>от «28» августа 2023 г.                                                                                          №</w:t>
      </w:r>
      <w:r w:rsidR="008A1D77" w:rsidRPr="002659C3">
        <w:rPr>
          <w:rFonts w:asciiTheme="majorHAnsi" w:hAnsiTheme="majorHAnsi" w:cstheme="majorHAnsi"/>
        </w:rPr>
        <w:t xml:space="preserve"> 25/</w:t>
      </w:r>
      <w:r w:rsidR="002659C3">
        <w:rPr>
          <w:rFonts w:asciiTheme="majorHAnsi" w:hAnsiTheme="majorHAnsi" w:cstheme="majorHAnsi"/>
        </w:rPr>
        <w:t>8</w:t>
      </w:r>
    </w:p>
    <w:p w:rsidR="005E5A59" w:rsidRPr="002659C3" w:rsidRDefault="005E5A59">
      <w:pPr>
        <w:rPr>
          <w:rFonts w:asciiTheme="majorHAnsi" w:hAnsiTheme="majorHAnsi" w:cstheme="majorHAnsi"/>
        </w:rPr>
      </w:pPr>
    </w:p>
    <w:p w:rsidR="002659C3" w:rsidRPr="002659C3" w:rsidRDefault="002659C3" w:rsidP="002659C3">
      <w:pPr>
        <w:pStyle w:val="ConsPlusTitle"/>
        <w:widowControl/>
        <w:jc w:val="center"/>
        <w:rPr>
          <w:rFonts w:asciiTheme="majorHAnsi" w:hAnsiTheme="majorHAnsi" w:cstheme="majorHAnsi"/>
          <w:b w:val="0"/>
          <w:sz w:val="24"/>
          <w:szCs w:val="24"/>
        </w:rPr>
      </w:pPr>
      <w:r w:rsidRPr="002659C3">
        <w:rPr>
          <w:rFonts w:asciiTheme="majorHAnsi" w:hAnsiTheme="majorHAnsi" w:cstheme="majorHAnsi"/>
          <w:b w:val="0"/>
          <w:sz w:val="24"/>
          <w:szCs w:val="24"/>
        </w:rPr>
        <w:t>О внесении изменений в Положение «О бюджетном процессе в Козихинском сельсовете Ордынского района Новосибирской области»</w:t>
      </w:r>
      <w:r w:rsidRPr="002659C3">
        <w:rPr>
          <w:rFonts w:asciiTheme="majorHAnsi" w:hAnsiTheme="majorHAnsi" w:cstheme="majorHAnsi"/>
          <w:sz w:val="24"/>
          <w:szCs w:val="24"/>
        </w:rPr>
        <w:t xml:space="preserve"> </w:t>
      </w:r>
      <w:r w:rsidRPr="002659C3">
        <w:rPr>
          <w:rFonts w:asciiTheme="majorHAnsi" w:hAnsiTheme="majorHAnsi" w:cstheme="majorHAnsi"/>
          <w:b w:val="0"/>
          <w:sz w:val="24"/>
          <w:szCs w:val="24"/>
        </w:rPr>
        <w:t>от 15.06.2021г №7/26(с изменениями от 22.12.2021г №12/3, от 26.05.2022 № 14/2)</w:t>
      </w:r>
    </w:p>
    <w:p w:rsidR="002659C3" w:rsidRPr="002659C3" w:rsidRDefault="002659C3" w:rsidP="002659C3">
      <w:pPr>
        <w:ind w:firstLine="709"/>
        <w:jc w:val="both"/>
        <w:rPr>
          <w:rFonts w:asciiTheme="majorHAnsi" w:hAnsiTheme="majorHAnsi" w:cstheme="majorHAnsi"/>
        </w:rPr>
      </w:pPr>
    </w:p>
    <w:p w:rsidR="002659C3" w:rsidRPr="002659C3" w:rsidRDefault="002659C3" w:rsidP="002659C3">
      <w:pPr>
        <w:rPr>
          <w:rFonts w:asciiTheme="majorHAnsi" w:hAnsiTheme="majorHAnsi" w:cstheme="majorHAnsi"/>
          <w:b/>
        </w:rPr>
      </w:pPr>
    </w:p>
    <w:p w:rsidR="002659C3" w:rsidRPr="002659C3" w:rsidRDefault="002659C3" w:rsidP="002659C3">
      <w:pPr>
        <w:pStyle w:val="ConsPlusTitle"/>
        <w:widowControl/>
        <w:ind w:firstLine="720"/>
        <w:jc w:val="both"/>
        <w:rPr>
          <w:rFonts w:asciiTheme="majorHAnsi" w:hAnsiTheme="majorHAnsi" w:cstheme="majorHAnsi"/>
          <w:b w:val="0"/>
          <w:sz w:val="24"/>
          <w:szCs w:val="24"/>
        </w:rPr>
      </w:pPr>
      <w:r w:rsidRPr="002659C3">
        <w:rPr>
          <w:rFonts w:asciiTheme="majorHAnsi" w:hAnsiTheme="majorHAnsi" w:cstheme="majorHAnsi"/>
          <w:b w:val="0"/>
          <w:sz w:val="24"/>
          <w:szCs w:val="24"/>
        </w:rPr>
        <w:t>На основании протеста</w:t>
      </w:r>
      <w:r>
        <w:rPr>
          <w:rFonts w:asciiTheme="majorHAnsi" w:hAnsiTheme="majorHAnsi" w:cstheme="majorHAnsi"/>
          <w:b w:val="0"/>
          <w:sz w:val="24"/>
          <w:szCs w:val="24"/>
        </w:rPr>
        <w:t xml:space="preserve"> прокуратуры Ордынского района Новосибирской области от 22.06.2023 № 78-73 и </w:t>
      </w:r>
      <w:r w:rsidRPr="002659C3">
        <w:rPr>
          <w:rFonts w:asciiTheme="majorHAnsi" w:hAnsiTheme="majorHAnsi" w:cstheme="majorHAnsi"/>
          <w:b w:val="0"/>
          <w:sz w:val="24"/>
          <w:szCs w:val="24"/>
        </w:rPr>
        <w:t>Бюджетного Кодекса Российской Федерации, Совет депутатов Козихинского сельсовета Ордынского района Новосибирской области</w:t>
      </w:r>
    </w:p>
    <w:p w:rsidR="002659C3" w:rsidRPr="002659C3" w:rsidRDefault="002659C3" w:rsidP="002659C3">
      <w:pPr>
        <w:pStyle w:val="ConsPlusTitle"/>
        <w:widowControl/>
        <w:jc w:val="both"/>
        <w:rPr>
          <w:rFonts w:asciiTheme="majorHAnsi" w:hAnsiTheme="majorHAnsi" w:cstheme="majorHAnsi"/>
          <w:b w:val="0"/>
          <w:sz w:val="24"/>
          <w:szCs w:val="24"/>
        </w:rPr>
      </w:pPr>
      <w:r w:rsidRPr="002659C3">
        <w:rPr>
          <w:rFonts w:asciiTheme="majorHAnsi" w:hAnsiTheme="majorHAnsi" w:cstheme="majorHAnsi"/>
          <w:b w:val="0"/>
          <w:sz w:val="24"/>
          <w:szCs w:val="24"/>
        </w:rPr>
        <w:t>РЕШИЛ:</w:t>
      </w:r>
    </w:p>
    <w:p w:rsidR="002659C3" w:rsidRPr="002659C3" w:rsidRDefault="002659C3" w:rsidP="002659C3">
      <w:pPr>
        <w:pStyle w:val="ConsPlusTitle"/>
        <w:jc w:val="both"/>
        <w:rPr>
          <w:rFonts w:asciiTheme="majorHAnsi" w:hAnsiTheme="majorHAnsi" w:cstheme="majorHAnsi"/>
          <w:b w:val="0"/>
          <w:sz w:val="24"/>
          <w:szCs w:val="24"/>
        </w:rPr>
      </w:pPr>
      <w:r w:rsidRPr="002659C3">
        <w:rPr>
          <w:rFonts w:asciiTheme="majorHAnsi" w:hAnsiTheme="majorHAnsi" w:cstheme="majorHAnsi"/>
          <w:b w:val="0"/>
          <w:sz w:val="24"/>
          <w:szCs w:val="24"/>
        </w:rPr>
        <w:t xml:space="preserve">         </w:t>
      </w:r>
      <w:r>
        <w:rPr>
          <w:rFonts w:asciiTheme="majorHAnsi" w:hAnsiTheme="majorHAnsi" w:cstheme="majorHAnsi"/>
          <w:b w:val="0"/>
          <w:sz w:val="24"/>
          <w:szCs w:val="24"/>
        </w:rPr>
        <w:t xml:space="preserve"> </w:t>
      </w:r>
      <w:r w:rsidRPr="002659C3">
        <w:rPr>
          <w:rFonts w:asciiTheme="majorHAnsi" w:hAnsiTheme="majorHAnsi" w:cstheme="majorHAnsi"/>
          <w:b w:val="0"/>
          <w:sz w:val="24"/>
          <w:szCs w:val="24"/>
        </w:rPr>
        <w:t>1.</w:t>
      </w:r>
      <w:r w:rsidRPr="002659C3">
        <w:t xml:space="preserve"> </w:t>
      </w:r>
      <w:r w:rsidRPr="002659C3">
        <w:rPr>
          <w:rFonts w:asciiTheme="majorHAnsi" w:hAnsiTheme="majorHAnsi" w:cstheme="majorHAnsi"/>
          <w:b w:val="0"/>
          <w:sz w:val="24"/>
          <w:szCs w:val="24"/>
        </w:rPr>
        <w:t xml:space="preserve">Внести в положение о бюджетном процессе в </w:t>
      </w:r>
      <w:r>
        <w:rPr>
          <w:rFonts w:asciiTheme="majorHAnsi" w:hAnsiTheme="majorHAnsi" w:cstheme="majorHAnsi"/>
          <w:b w:val="0"/>
          <w:sz w:val="24"/>
          <w:szCs w:val="24"/>
        </w:rPr>
        <w:t>Козихинском</w:t>
      </w:r>
      <w:r w:rsidRPr="002659C3">
        <w:rPr>
          <w:rFonts w:asciiTheme="majorHAnsi" w:hAnsiTheme="majorHAnsi" w:cstheme="majorHAnsi"/>
          <w:b w:val="0"/>
          <w:sz w:val="24"/>
          <w:szCs w:val="24"/>
        </w:rPr>
        <w:t xml:space="preserve"> сельсовете Ордынского района Новосибирской области следующие изменения:</w:t>
      </w:r>
    </w:p>
    <w:p w:rsidR="002659C3" w:rsidRPr="002659C3" w:rsidRDefault="002659C3" w:rsidP="002659C3">
      <w:pPr>
        <w:pStyle w:val="ConsPlusTitle"/>
        <w:jc w:val="both"/>
        <w:rPr>
          <w:rFonts w:asciiTheme="majorHAnsi" w:hAnsiTheme="majorHAnsi" w:cstheme="majorHAnsi"/>
          <w:b w:val="0"/>
          <w:sz w:val="24"/>
          <w:szCs w:val="24"/>
        </w:rPr>
      </w:pPr>
      <w:r w:rsidRPr="002659C3">
        <w:rPr>
          <w:rFonts w:asciiTheme="majorHAnsi" w:hAnsiTheme="majorHAnsi" w:cstheme="majorHAnsi"/>
          <w:b w:val="0"/>
          <w:sz w:val="24"/>
          <w:szCs w:val="24"/>
        </w:rPr>
        <w:t xml:space="preserve">    </w:t>
      </w:r>
      <w:r>
        <w:rPr>
          <w:rFonts w:asciiTheme="majorHAnsi" w:hAnsiTheme="majorHAnsi" w:cstheme="majorHAnsi"/>
          <w:b w:val="0"/>
          <w:sz w:val="24"/>
          <w:szCs w:val="24"/>
        </w:rPr>
        <w:tab/>
      </w:r>
      <w:r w:rsidRPr="002659C3">
        <w:rPr>
          <w:rFonts w:asciiTheme="majorHAnsi" w:hAnsiTheme="majorHAnsi" w:cstheme="majorHAnsi"/>
          <w:b w:val="0"/>
          <w:sz w:val="24"/>
          <w:szCs w:val="24"/>
        </w:rPr>
        <w:t xml:space="preserve">1.1. подпункт 6 пункта 1 статьи 5 положения о бюджетном процессе в </w:t>
      </w:r>
      <w:r>
        <w:rPr>
          <w:rFonts w:asciiTheme="majorHAnsi" w:hAnsiTheme="majorHAnsi" w:cstheme="majorHAnsi"/>
          <w:b w:val="0"/>
          <w:sz w:val="24"/>
          <w:szCs w:val="24"/>
        </w:rPr>
        <w:t>Козихинском</w:t>
      </w:r>
      <w:r w:rsidRPr="002659C3">
        <w:rPr>
          <w:rFonts w:asciiTheme="majorHAnsi" w:hAnsiTheme="majorHAnsi" w:cstheme="majorHAnsi"/>
          <w:b w:val="0"/>
          <w:sz w:val="24"/>
          <w:szCs w:val="24"/>
        </w:rPr>
        <w:t xml:space="preserve"> сельсовете Ордынского района Новосибирской области изложить в следующей редакции:</w:t>
      </w:r>
    </w:p>
    <w:p w:rsidR="002659C3" w:rsidRDefault="002659C3" w:rsidP="002659C3">
      <w:pPr>
        <w:pStyle w:val="ConsPlusTitle"/>
        <w:widowControl/>
        <w:jc w:val="both"/>
        <w:rPr>
          <w:rFonts w:asciiTheme="majorHAnsi" w:hAnsiTheme="majorHAnsi" w:cstheme="majorHAnsi"/>
          <w:b w:val="0"/>
          <w:sz w:val="24"/>
          <w:szCs w:val="24"/>
        </w:rPr>
      </w:pPr>
      <w:r w:rsidRPr="002659C3">
        <w:rPr>
          <w:rFonts w:asciiTheme="majorHAnsi" w:hAnsiTheme="majorHAnsi" w:cstheme="majorHAnsi"/>
          <w:b w:val="0"/>
          <w:sz w:val="24"/>
          <w:szCs w:val="24"/>
        </w:rPr>
        <w:t xml:space="preserve">     </w:t>
      </w:r>
      <w:r>
        <w:rPr>
          <w:rFonts w:asciiTheme="majorHAnsi" w:hAnsiTheme="majorHAnsi" w:cstheme="majorHAnsi"/>
          <w:b w:val="0"/>
          <w:sz w:val="24"/>
          <w:szCs w:val="24"/>
        </w:rPr>
        <w:tab/>
      </w:r>
      <w:r w:rsidRPr="002659C3">
        <w:rPr>
          <w:rFonts w:asciiTheme="majorHAnsi" w:hAnsiTheme="majorHAnsi" w:cstheme="majorHAnsi"/>
          <w:b w:val="0"/>
          <w:sz w:val="24"/>
          <w:szCs w:val="24"/>
        </w:rPr>
        <w:t>«6) формирование и определение правового статуса органа внешнего муниципального финансового контроля».</w:t>
      </w:r>
    </w:p>
    <w:p w:rsidR="002659C3" w:rsidRPr="00192968" w:rsidRDefault="002659C3" w:rsidP="002659C3">
      <w:pPr>
        <w:widowControl w:val="0"/>
        <w:suppressAutoHyphens/>
        <w:ind w:firstLine="709"/>
        <w:jc w:val="both"/>
        <w:rPr>
          <w:rFonts w:ascii="Arial" w:eastAsia="Times New Roman" w:hAnsi="Arial" w:cs="Arial"/>
        </w:rPr>
      </w:pPr>
      <w:r>
        <w:rPr>
          <w:rFonts w:ascii="Arial" w:eastAsia="Times New Roman" w:hAnsi="Arial" w:cs="Arial"/>
        </w:rPr>
        <w:t>2</w:t>
      </w:r>
      <w:r w:rsidRPr="00192968">
        <w:rPr>
          <w:rFonts w:ascii="Arial" w:eastAsia="Times New Roman" w:hAnsi="Arial" w:cs="Arial"/>
        </w:rPr>
        <w:t>.Опубликовать (обнародовать) настоящее решение в периодическом печатном издании органов местного самоуправления Козихинского сельсовета Ордынского района Новосибирской области «Пресс – Бюллетень» и разместить на официальном сайте администрации Козихинского сельсовета Ордынского района Новосибирской области в информационно-телекоммуникационной сети «Интернет».</w:t>
      </w:r>
    </w:p>
    <w:p w:rsidR="002659C3" w:rsidRPr="00192968" w:rsidRDefault="002659C3" w:rsidP="002659C3">
      <w:pPr>
        <w:widowControl w:val="0"/>
        <w:suppressAutoHyphens/>
        <w:ind w:firstLine="709"/>
        <w:jc w:val="both"/>
        <w:rPr>
          <w:rFonts w:ascii="Arial" w:eastAsia="Times New Roman" w:hAnsi="Arial" w:cs="Arial"/>
        </w:rPr>
      </w:pPr>
      <w:r>
        <w:rPr>
          <w:rFonts w:ascii="Arial" w:eastAsia="Times New Roman" w:hAnsi="Arial" w:cs="Arial"/>
        </w:rPr>
        <w:t>3</w:t>
      </w:r>
      <w:r w:rsidRPr="00192968">
        <w:rPr>
          <w:rFonts w:ascii="Arial" w:eastAsia="Times New Roman" w:hAnsi="Arial" w:cs="Arial"/>
        </w:rPr>
        <w:t>.Настоящее решение вступает в силу после официального опубликования (обнародования).</w:t>
      </w:r>
    </w:p>
    <w:p w:rsidR="002659C3" w:rsidRDefault="002659C3" w:rsidP="002659C3">
      <w:pPr>
        <w:widowControl w:val="0"/>
        <w:suppressAutoHyphens/>
        <w:ind w:firstLine="709"/>
        <w:jc w:val="both"/>
        <w:rPr>
          <w:rFonts w:ascii="Arial" w:eastAsia="Times New Roman" w:hAnsi="Arial" w:cs="Arial"/>
        </w:rPr>
      </w:pPr>
      <w:r>
        <w:rPr>
          <w:rFonts w:ascii="Arial" w:eastAsia="Times New Roman" w:hAnsi="Arial" w:cs="Arial"/>
        </w:rPr>
        <w:t>4</w:t>
      </w:r>
      <w:r w:rsidRPr="00192968">
        <w:rPr>
          <w:rFonts w:ascii="Arial" w:eastAsia="Times New Roman" w:hAnsi="Arial" w:cs="Arial"/>
        </w:rPr>
        <w:t>.Контроль за исполнением настоящего решения возложить на постоянную</w:t>
      </w:r>
      <w:r w:rsidRPr="00192968">
        <w:rPr>
          <w:rFonts w:ascii="Arial" w:eastAsia="Times New Roman" w:hAnsi="Arial" w:cs="Arial"/>
          <w:highlight w:val="green"/>
        </w:rPr>
        <w:t xml:space="preserve"> </w:t>
      </w:r>
      <w:r w:rsidRPr="00192968">
        <w:rPr>
          <w:rFonts w:ascii="Arial" w:eastAsia="Times New Roman" w:hAnsi="Arial" w:cs="Arial"/>
        </w:rPr>
        <w:t>планово-бюджетную и социальным вопросам комиссии Совета депутатов Козихинского сельсовета Ордынского района Новосибирской области.</w:t>
      </w:r>
    </w:p>
    <w:p w:rsidR="002659C3" w:rsidRPr="00192968" w:rsidRDefault="002659C3" w:rsidP="002659C3">
      <w:pPr>
        <w:widowControl w:val="0"/>
        <w:suppressAutoHyphens/>
        <w:ind w:firstLine="709"/>
        <w:jc w:val="both"/>
        <w:rPr>
          <w:rFonts w:ascii="Arial" w:eastAsia="Times New Roman" w:hAnsi="Arial" w:cs="Arial"/>
        </w:rPr>
      </w:pPr>
    </w:p>
    <w:p w:rsidR="002659C3" w:rsidRPr="00192968" w:rsidRDefault="002659C3" w:rsidP="002659C3">
      <w:pPr>
        <w:widowControl w:val="0"/>
        <w:suppressAutoHyphens/>
        <w:rPr>
          <w:rFonts w:ascii="Arial" w:eastAsia="Times New Roman" w:hAnsi="Arial" w:cs="Arial"/>
        </w:rPr>
      </w:pPr>
    </w:p>
    <w:tbl>
      <w:tblPr>
        <w:tblW w:w="0" w:type="auto"/>
        <w:tblLook w:val="01E0" w:firstRow="1" w:lastRow="1" w:firstColumn="1" w:lastColumn="1" w:noHBand="0" w:noVBand="0"/>
      </w:tblPr>
      <w:tblGrid>
        <w:gridCol w:w="5328"/>
        <w:gridCol w:w="4526"/>
      </w:tblGrid>
      <w:tr w:rsidR="002659C3" w:rsidRPr="00192968" w:rsidTr="002659C3">
        <w:tc>
          <w:tcPr>
            <w:tcW w:w="5328" w:type="dxa"/>
          </w:tcPr>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Председатель Совета депутатов</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Козихинского сельсовета</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 xml:space="preserve">Ордынского района </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 xml:space="preserve">Новосибирской области  </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 xml:space="preserve">                                      </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______________ О.Г. Борзецова</w:t>
            </w:r>
          </w:p>
        </w:tc>
        <w:tc>
          <w:tcPr>
            <w:tcW w:w="4526" w:type="dxa"/>
          </w:tcPr>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Глава Козихинского сельсовета</w:t>
            </w:r>
            <w:r w:rsidRPr="00192968">
              <w:rPr>
                <w:rFonts w:ascii="Arial" w:eastAsia="Times New Roman" w:hAnsi="Arial" w:cs="Arial"/>
              </w:rPr>
              <w:tab/>
              <w:t xml:space="preserve"> </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Ордынского района</w:t>
            </w: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Новосибирской области</w:t>
            </w:r>
          </w:p>
          <w:p w:rsidR="002659C3" w:rsidRPr="00192968" w:rsidRDefault="002659C3" w:rsidP="002659C3">
            <w:pPr>
              <w:autoSpaceDE w:val="0"/>
              <w:autoSpaceDN w:val="0"/>
              <w:adjustRightInd w:val="0"/>
              <w:jc w:val="both"/>
              <w:rPr>
                <w:rFonts w:ascii="Arial" w:eastAsia="Times New Roman" w:hAnsi="Arial" w:cs="Arial"/>
              </w:rPr>
            </w:pPr>
          </w:p>
          <w:p w:rsidR="002659C3" w:rsidRPr="00192968" w:rsidRDefault="002659C3" w:rsidP="002659C3">
            <w:pPr>
              <w:autoSpaceDE w:val="0"/>
              <w:autoSpaceDN w:val="0"/>
              <w:adjustRightInd w:val="0"/>
              <w:jc w:val="both"/>
              <w:rPr>
                <w:rFonts w:ascii="Arial" w:eastAsia="Times New Roman" w:hAnsi="Arial" w:cs="Arial"/>
              </w:rPr>
            </w:pPr>
          </w:p>
          <w:p w:rsidR="002659C3" w:rsidRPr="00192968" w:rsidRDefault="002659C3" w:rsidP="002659C3">
            <w:pPr>
              <w:autoSpaceDE w:val="0"/>
              <w:autoSpaceDN w:val="0"/>
              <w:adjustRightInd w:val="0"/>
              <w:jc w:val="both"/>
              <w:rPr>
                <w:rFonts w:ascii="Arial" w:eastAsia="Times New Roman" w:hAnsi="Arial" w:cs="Arial"/>
              </w:rPr>
            </w:pPr>
            <w:r w:rsidRPr="00192968">
              <w:rPr>
                <w:rFonts w:ascii="Arial" w:eastAsia="Times New Roman" w:hAnsi="Arial" w:cs="Arial"/>
              </w:rPr>
              <w:t>______________ Н.Д. Чистякова</w:t>
            </w:r>
          </w:p>
        </w:tc>
      </w:tr>
    </w:tbl>
    <w:p w:rsidR="002659C3" w:rsidRDefault="002659C3" w:rsidP="002659C3">
      <w:pPr>
        <w:pStyle w:val="1"/>
        <w:ind w:left="4956" w:firstLine="708"/>
        <w:jc w:val="right"/>
        <w:rPr>
          <w:rFonts w:asciiTheme="majorHAnsi" w:hAnsiTheme="majorHAnsi" w:cstheme="majorHAnsi"/>
          <w:bCs/>
          <w:sz w:val="24"/>
        </w:rPr>
      </w:pPr>
    </w:p>
    <w:p w:rsidR="002659C3" w:rsidRPr="002659C3" w:rsidRDefault="002659C3" w:rsidP="002659C3"/>
    <w:p w:rsidR="002659C3" w:rsidRPr="002659C3" w:rsidRDefault="002659C3" w:rsidP="002659C3">
      <w:pPr>
        <w:pStyle w:val="1"/>
        <w:ind w:left="4956" w:firstLine="708"/>
        <w:jc w:val="right"/>
        <w:rPr>
          <w:rFonts w:asciiTheme="majorHAnsi" w:hAnsiTheme="majorHAnsi" w:cstheme="majorHAnsi"/>
          <w:bCs/>
          <w:sz w:val="24"/>
        </w:rPr>
      </w:pPr>
    </w:p>
    <w:p w:rsidR="002659C3" w:rsidRPr="002659C3" w:rsidRDefault="002659C3" w:rsidP="002659C3">
      <w:pPr>
        <w:pStyle w:val="1"/>
        <w:ind w:left="4956" w:firstLine="708"/>
        <w:jc w:val="right"/>
        <w:rPr>
          <w:rFonts w:asciiTheme="majorHAnsi" w:hAnsiTheme="majorHAnsi" w:cstheme="majorHAnsi"/>
          <w:bCs/>
          <w:sz w:val="24"/>
        </w:rPr>
      </w:pPr>
    </w:p>
    <w:p w:rsidR="002659C3" w:rsidRPr="002659C3" w:rsidRDefault="002659C3" w:rsidP="002659C3">
      <w:pPr>
        <w:pStyle w:val="1"/>
        <w:ind w:left="4956" w:firstLine="708"/>
        <w:jc w:val="right"/>
        <w:rPr>
          <w:rFonts w:asciiTheme="majorHAnsi" w:hAnsiTheme="majorHAnsi" w:cstheme="majorHAnsi"/>
          <w:bCs/>
          <w:sz w:val="24"/>
        </w:rPr>
      </w:pPr>
    </w:p>
    <w:p w:rsidR="002659C3" w:rsidRPr="002659C3" w:rsidRDefault="002659C3" w:rsidP="002659C3">
      <w:pPr>
        <w:pStyle w:val="1"/>
        <w:ind w:left="4956" w:firstLine="708"/>
        <w:jc w:val="right"/>
        <w:rPr>
          <w:rFonts w:asciiTheme="majorHAnsi" w:hAnsiTheme="majorHAnsi" w:cstheme="majorHAnsi"/>
          <w:bCs/>
          <w:sz w:val="24"/>
        </w:rPr>
      </w:pPr>
    </w:p>
    <w:p w:rsidR="002659C3" w:rsidRPr="002659C3" w:rsidRDefault="002659C3" w:rsidP="002659C3">
      <w:pPr>
        <w:pStyle w:val="afb"/>
        <w:jc w:val="both"/>
        <w:rPr>
          <w:rFonts w:asciiTheme="majorHAnsi" w:hAnsiTheme="majorHAnsi" w:cstheme="majorHAnsi"/>
          <w:sz w:val="24"/>
        </w:rPr>
      </w:pPr>
    </w:p>
    <w:p w:rsidR="002659C3" w:rsidRPr="002659C3" w:rsidRDefault="002659C3" w:rsidP="002659C3">
      <w:pPr>
        <w:pStyle w:val="afb"/>
        <w:jc w:val="both"/>
        <w:rPr>
          <w:rFonts w:asciiTheme="majorHAnsi" w:hAnsiTheme="majorHAnsi" w:cstheme="majorHAnsi"/>
          <w:sz w:val="24"/>
        </w:rPr>
      </w:pP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lastRenderedPageBreak/>
        <w:t>Приложение</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 xml:space="preserve"> к решению Совета депутатов</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 xml:space="preserve">Козихинского сельсовета </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 xml:space="preserve">Ордынского района </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Новосибирской области</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 xml:space="preserve"> от 15 июня 2021 г</w:t>
      </w:r>
    </w:p>
    <w:p w:rsidR="002659C3" w:rsidRP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с изменениями от 22.12.2021 № 12/3</w:t>
      </w:r>
    </w:p>
    <w:p w:rsidR="002659C3" w:rsidRDefault="002659C3" w:rsidP="002659C3">
      <w:pPr>
        <w:autoSpaceDE w:val="0"/>
        <w:autoSpaceDN w:val="0"/>
        <w:adjustRightInd w:val="0"/>
        <w:jc w:val="right"/>
        <w:rPr>
          <w:rFonts w:asciiTheme="majorHAnsi" w:hAnsiTheme="majorHAnsi" w:cstheme="majorHAnsi"/>
        </w:rPr>
      </w:pPr>
      <w:r w:rsidRPr="002659C3">
        <w:rPr>
          <w:rFonts w:asciiTheme="majorHAnsi" w:hAnsiTheme="majorHAnsi" w:cstheme="majorHAnsi"/>
        </w:rPr>
        <w:t>с изменениями от 26.05.2022 № 17/2</w:t>
      </w:r>
    </w:p>
    <w:p w:rsidR="002659C3" w:rsidRPr="002659C3" w:rsidRDefault="002659C3" w:rsidP="002659C3">
      <w:pPr>
        <w:autoSpaceDE w:val="0"/>
        <w:autoSpaceDN w:val="0"/>
        <w:adjustRightInd w:val="0"/>
        <w:jc w:val="right"/>
        <w:rPr>
          <w:rFonts w:asciiTheme="majorHAnsi" w:hAnsiTheme="majorHAnsi" w:cstheme="majorHAnsi"/>
        </w:rPr>
      </w:pPr>
      <w:r>
        <w:rPr>
          <w:rFonts w:asciiTheme="majorHAnsi" w:hAnsiTheme="majorHAnsi" w:cstheme="majorHAnsi"/>
        </w:rPr>
        <w:t>с изменениями от 28.08.2023 № 25/8</w:t>
      </w:r>
    </w:p>
    <w:p w:rsidR="002659C3" w:rsidRPr="002659C3" w:rsidRDefault="002659C3" w:rsidP="002659C3">
      <w:pPr>
        <w:autoSpaceDE w:val="0"/>
        <w:autoSpaceDN w:val="0"/>
        <w:adjustRightInd w:val="0"/>
        <w:jc w:val="center"/>
        <w:rPr>
          <w:rFonts w:asciiTheme="majorHAnsi" w:hAnsiTheme="majorHAnsi" w:cstheme="majorHAnsi"/>
          <w:b/>
          <w:bCs/>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Положение </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О бюджетном процессе в Козихинском сельсовете</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Ордынского района Новосибирской области</w:t>
      </w:r>
    </w:p>
    <w:p w:rsidR="002659C3" w:rsidRPr="002659C3" w:rsidRDefault="002659C3" w:rsidP="002659C3">
      <w:pPr>
        <w:autoSpaceDE w:val="0"/>
        <w:autoSpaceDN w:val="0"/>
        <w:adjustRightInd w:val="0"/>
        <w:jc w:val="center"/>
        <w:rPr>
          <w:rFonts w:asciiTheme="majorHAnsi" w:hAnsiTheme="majorHAnsi" w:cstheme="majorHAnsi"/>
          <w:b/>
          <w:bCs/>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Глава 1. ОБЩИЕ ПОЛОЖЕНИЯ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 Предмет регулирования настоящего Положения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Настоящее Положение регулирует бюджетные правоотношения в Козихинском  сельсовете Ордынского района Новосибирской области, возникающие в процессе составления и рассмотрения проекта бюджета  Козихинского сельсовета Ордынского района Новосибирской области, утверждения бюджета Козихинского сельсовета Ордынского района Новосибирской области (далее - местный бюджет), исполнения местного бюджета, управления муниципальным долгом  Козихинского сельсовета Ордынского района Новосибирской области, осуществления контроля за исполнением местного бюджета, внешней проверки, рассмотрения и утверждения отчетов об исполнении местного бюджета, а также определяет состав участников бюджетного процесса Козихинского сельсовета Ордынского района Новосибирской области и их бюджетные полномочия.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2. Правовая основа бюджетного процесса в </w:t>
      </w:r>
      <w:r w:rsidRPr="002659C3">
        <w:rPr>
          <w:rFonts w:asciiTheme="majorHAnsi" w:hAnsiTheme="majorHAnsi" w:cstheme="majorHAnsi"/>
          <w:b/>
        </w:rPr>
        <w:t>Козихинском сельсовете Ордынского района</w:t>
      </w:r>
      <w:r w:rsidRPr="002659C3">
        <w:rPr>
          <w:rFonts w:asciiTheme="majorHAnsi" w:hAnsiTheme="majorHAnsi" w:cstheme="majorHAnsi"/>
        </w:rPr>
        <w:t xml:space="preserve"> </w:t>
      </w:r>
      <w:r w:rsidRPr="002659C3">
        <w:rPr>
          <w:rFonts w:asciiTheme="majorHAnsi" w:hAnsiTheme="majorHAnsi" w:cstheme="majorHAnsi"/>
          <w:b/>
          <w:bCs/>
        </w:rPr>
        <w:t>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 Правовую основу бюджетного процесса в Козихинском сельсовете Ордынского района Новосибирской области составляют </w:t>
      </w:r>
      <w:hyperlink r:id="rId7" w:history="1">
        <w:r w:rsidRPr="002659C3">
          <w:rPr>
            <w:rFonts w:asciiTheme="majorHAnsi" w:hAnsiTheme="majorHAnsi" w:cstheme="majorHAnsi"/>
          </w:rPr>
          <w:t>Конституция</w:t>
        </w:r>
      </w:hyperlink>
      <w:r w:rsidRPr="002659C3">
        <w:rPr>
          <w:rFonts w:asciiTheme="majorHAnsi" w:hAnsiTheme="majorHAnsi" w:cstheme="majorHAnsi"/>
        </w:rPr>
        <w:t xml:space="preserve"> Российской Федерации, Бюджетный </w:t>
      </w:r>
      <w:hyperlink r:id="rId8" w:history="1">
        <w:r w:rsidRPr="002659C3">
          <w:rPr>
            <w:rFonts w:asciiTheme="majorHAnsi" w:hAnsiTheme="majorHAnsi" w:cstheme="majorHAnsi"/>
          </w:rPr>
          <w:t>кодекс</w:t>
        </w:r>
      </w:hyperlink>
      <w:r w:rsidRPr="002659C3">
        <w:rPr>
          <w:rFonts w:asciiTheme="majorHAnsi" w:hAnsiTheme="majorHAnsi" w:cstheme="majorHAnsi"/>
        </w:rPr>
        <w:t xml:space="preserve"> Российской Федерации, федеральные законы и иные нормативные правовые акты Российской Федерации, Законы и иные нормативные правовые акты Новосибирской области, Устав Козихинского сельсовета Ордынского района Новосибирской области, нормативные правовые акты органов местного самоуправления Козихинского сельсовета Ордынского района Новосибирской области, регулирующие бюджетные правоотношения.</w:t>
      </w:r>
    </w:p>
    <w:p w:rsid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Нормативные правовые акты органов местного самоуправления Козихинского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органов местного самоуправления Козихинского сельсовета Ордынского района Новосибирской области, применяется настоящее Положение.</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Во исполнение настоящего Положения, иных нормативных правовых актов органов местного самоуправления Козихинского сельсовета Ордынского района Новосибирской области, регулирующих бюджетные правоотношения, органы местного самоуправления Козихинского сельсовета Ордынского района Новосибирской области </w:t>
      </w:r>
      <w:r w:rsidRPr="002659C3">
        <w:rPr>
          <w:rFonts w:asciiTheme="majorHAnsi" w:hAnsiTheme="majorHAnsi" w:cstheme="majorHAnsi"/>
        </w:rPr>
        <w:lastRenderedPageBreak/>
        <w:t>принимают нормативные правовые акты, регулирующие бюджетные правоотношения, в пределах своей компетенции.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Глава 2. ПОЛНОМОЧИЯ УЧАСТНИКОВ БЮДЖЕТНОГО</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ПРОЦЕССА В </w:t>
      </w:r>
      <w:r w:rsidRPr="002659C3">
        <w:rPr>
          <w:rFonts w:asciiTheme="majorHAnsi" w:hAnsiTheme="majorHAnsi" w:cstheme="majorHAnsi"/>
          <w:b/>
        </w:rPr>
        <w:t xml:space="preserve">КОЗИХИНСКОМ </w:t>
      </w:r>
      <w:r w:rsidRPr="002659C3">
        <w:rPr>
          <w:rFonts w:asciiTheme="majorHAnsi" w:hAnsiTheme="majorHAnsi" w:cstheme="majorHAnsi"/>
          <w:b/>
          <w:lang w:val="en-US"/>
        </w:rPr>
        <w:t>C</w:t>
      </w:r>
      <w:r w:rsidRPr="002659C3">
        <w:rPr>
          <w:rFonts w:asciiTheme="majorHAnsi" w:hAnsiTheme="majorHAnsi" w:cstheme="majorHAnsi"/>
          <w:b/>
        </w:rPr>
        <w:t>ЕЛЬСОВЕТЕ ОРДЫНСКОГО РАЙОНА</w:t>
      </w:r>
      <w:r w:rsidRPr="002659C3">
        <w:rPr>
          <w:rFonts w:asciiTheme="majorHAnsi" w:hAnsiTheme="majorHAnsi" w:cstheme="majorHAnsi"/>
          <w:b/>
          <w:bCs/>
        </w:rPr>
        <w:t xml:space="preserve">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3. Участники бюджетного процесса в </w:t>
      </w:r>
      <w:r w:rsidRPr="002659C3">
        <w:rPr>
          <w:rFonts w:asciiTheme="majorHAnsi" w:hAnsiTheme="majorHAnsi" w:cstheme="majorHAnsi"/>
          <w:b/>
        </w:rPr>
        <w:t>Козихинском сельсовете Ордынского района</w:t>
      </w:r>
      <w:r w:rsidRPr="002659C3">
        <w:rPr>
          <w:rFonts w:asciiTheme="majorHAnsi" w:hAnsiTheme="majorHAnsi" w:cstheme="majorHAnsi"/>
        </w:rPr>
        <w:t xml:space="preserve"> </w:t>
      </w:r>
      <w:r w:rsidRPr="002659C3">
        <w:rPr>
          <w:rFonts w:asciiTheme="majorHAnsi" w:hAnsiTheme="majorHAnsi" w:cstheme="majorHAnsi"/>
          <w:b/>
          <w:bCs/>
        </w:rPr>
        <w:t>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Участниками бюджетного процесса в Козихинском сельсовете Ордынского района Новосибирской области являются:</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1) Глава </w:t>
      </w:r>
      <w:r w:rsidRPr="002659C3">
        <w:rPr>
          <w:rFonts w:asciiTheme="majorHAnsi" w:hAnsiTheme="majorHAnsi" w:cstheme="majorHAnsi"/>
        </w:rPr>
        <w:t>Козихинского 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Ордынского района Новосибирской области (далее - Глава сельсовета);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2) Совет депутатов </w:t>
      </w:r>
      <w:r w:rsidRPr="002659C3">
        <w:rPr>
          <w:rFonts w:asciiTheme="majorHAnsi" w:hAnsiTheme="majorHAnsi" w:cstheme="majorHAnsi"/>
        </w:rPr>
        <w:t>Козихинского</w:t>
      </w:r>
      <w:r w:rsidRPr="002659C3">
        <w:rPr>
          <w:rFonts w:asciiTheme="majorHAnsi" w:hAnsiTheme="majorHAnsi" w:cstheme="majorHAnsi"/>
          <w:b/>
        </w:rPr>
        <w:t xml:space="preserve"> </w:t>
      </w:r>
      <w:r w:rsidRPr="002659C3">
        <w:rPr>
          <w:rFonts w:asciiTheme="majorHAnsi" w:hAnsiTheme="majorHAnsi" w:cstheme="majorHAnsi"/>
        </w:rPr>
        <w:t>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Ордынского района Новосибирской области (далее – Совет депутатов сельсовета);</w:t>
      </w:r>
    </w:p>
    <w:p w:rsid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3) Администрация</w:t>
      </w:r>
      <w:r w:rsidRPr="002659C3">
        <w:rPr>
          <w:rFonts w:asciiTheme="majorHAnsi" w:hAnsiTheme="majorHAnsi" w:cstheme="majorHAnsi"/>
        </w:rPr>
        <w:t xml:space="preserve"> Козихинского 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Ордынского района Новосибирской области (далее - Администрация сельсовета);</w:t>
      </w:r>
    </w:p>
    <w:p w:rsidR="002659C3" w:rsidRDefault="002659C3" w:rsidP="002659C3">
      <w:pPr>
        <w:autoSpaceDE w:val="0"/>
        <w:autoSpaceDN w:val="0"/>
        <w:adjustRightInd w:val="0"/>
        <w:ind w:firstLine="567"/>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  4) Финансовый орган </w:t>
      </w:r>
      <w:r w:rsidRPr="002659C3">
        <w:rPr>
          <w:rFonts w:asciiTheme="majorHAnsi" w:hAnsiTheme="majorHAnsi" w:cstheme="majorHAnsi"/>
        </w:rPr>
        <w:t>Козихинского</w:t>
      </w:r>
      <w:r w:rsidRPr="002659C3">
        <w:rPr>
          <w:rFonts w:asciiTheme="majorHAnsi" w:hAnsiTheme="majorHAnsi" w:cstheme="majorHAnsi"/>
          <w:b/>
        </w:rPr>
        <w:t xml:space="preserve"> </w:t>
      </w:r>
      <w:r w:rsidRPr="002659C3">
        <w:rPr>
          <w:rFonts w:asciiTheme="majorHAnsi" w:hAnsiTheme="majorHAnsi" w:cstheme="majorHAnsi"/>
        </w:rPr>
        <w:t>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 xml:space="preserve">Ордынского района Новосибирской области (Администрация </w:t>
      </w:r>
      <w:r w:rsidRPr="002659C3">
        <w:rPr>
          <w:rFonts w:asciiTheme="majorHAnsi" w:hAnsiTheme="majorHAnsi" w:cstheme="majorHAnsi"/>
        </w:rPr>
        <w:t>сельсовета</w:t>
      </w:r>
      <w:r w:rsidRPr="002659C3">
        <w:rPr>
          <w:rFonts w:asciiTheme="majorHAnsi" w:eastAsia="Times New Roman" w:hAnsiTheme="majorHAnsi" w:cstheme="majorHAnsi"/>
        </w:rPr>
        <w:t>) (далее – финансовый орган сельсовета);</w:t>
      </w:r>
    </w:p>
    <w:p w:rsidR="002659C3" w:rsidRPr="002659C3" w:rsidRDefault="002659C3" w:rsidP="002659C3">
      <w:pPr>
        <w:autoSpaceDE w:val="0"/>
        <w:autoSpaceDN w:val="0"/>
        <w:adjustRightInd w:val="0"/>
        <w:ind w:firstLine="567"/>
        <w:jc w:val="both"/>
        <w:outlineLvl w:val="1"/>
        <w:rPr>
          <w:rFonts w:asciiTheme="majorHAnsi" w:hAnsiTheme="majorHAnsi" w:cstheme="majorHAnsi"/>
        </w:rPr>
      </w:pPr>
      <w:r w:rsidRPr="002659C3">
        <w:rPr>
          <w:rFonts w:asciiTheme="majorHAnsi" w:hAnsiTheme="majorHAnsi" w:cstheme="majorHAnsi"/>
        </w:rPr>
        <w:t xml:space="preserve">  5) Орган Козихинского сельсовета Ордынского района Новосибирской области, уполномоченный в сфере внутреннего муниципального финансового контроля в Козихинском сельсовете Ордынского районе Новосибирской области (далее – орган контроля сельсовета); </w:t>
      </w:r>
    </w:p>
    <w:p w:rsidR="002659C3" w:rsidRPr="002659C3" w:rsidRDefault="002659C3" w:rsidP="002659C3">
      <w:pPr>
        <w:autoSpaceDE w:val="0"/>
        <w:autoSpaceDN w:val="0"/>
        <w:adjustRightInd w:val="0"/>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          6) Контрольно-счетный орган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(далее – контрольно-счетный орган сельсовета);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7) Главный распорядитель (распорядитель) средств местного бюджета;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8) Главные администраторы (администраторы) доходов местного бюджета;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9) Главные администраторы (администраторы) источников финансирования дефицита местного бюджета;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10) Получатели средств местного бюджета.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2. Бюджетные полномочия участников бюджетного процесса </w:t>
      </w:r>
      <w:r w:rsidRPr="002659C3">
        <w:rPr>
          <w:rFonts w:asciiTheme="majorHAnsi" w:hAnsiTheme="majorHAnsi" w:cstheme="majorHAnsi"/>
        </w:rPr>
        <w:t>Козихинского</w:t>
      </w:r>
      <w:r w:rsidRPr="002659C3">
        <w:rPr>
          <w:rFonts w:asciiTheme="majorHAnsi" w:hAnsiTheme="majorHAnsi" w:cstheme="majorHAnsi"/>
          <w:b/>
        </w:rPr>
        <w:t xml:space="preserve"> </w:t>
      </w:r>
      <w:r w:rsidRPr="002659C3">
        <w:rPr>
          <w:rFonts w:asciiTheme="majorHAnsi" w:hAnsiTheme="majorHAnsi" w:cstheme="majorHAnsi"/>
        </w:rPr>
        <w:t>сельсовета</w:t>
      </w:r>
      <w:r w:rsidRPr="002659C3">
        <w:rPr>
          <w:rFonts w:asciiTheme="majorHAnsi" w:eastAsia="Times New Roman" w:hAnsiTheme="majorHAnsi" w:cstheme="majorHAnsi"/>
        </w:rPr>
        <w:t xml:space="preserve"> Ордынского района Новосибирской области определяются Бюджетным кодексом Российской Федерации, Уставом </w:t>
      </w:r>
      <w:r w:rsidRPr="002659C3">
        <w:rPr>
          <w:rFonts w:asciiTheme="majorHAnsi" w:hAnsiTheme="majorHAnsi" w:cstheme="majorHAnsi"/>
        </w:rPr>
        <w:t>Козихинского</w:t>
      </w:r>
      <w:r w:rsidRPr="002659C3">
        <w:rPr>
          <w:rFonts w:asciiTheme="majorHAnsi" w:hAnsiTheme="majorHAnsi" w:cstheme="majorHAnsi"/>
          <w:b/>
        </w:rPr>
        <w:t xml:space="preserve"> </w:t>
      </w:r>
      <w:r w:rsidRPr="002659C3">
        <w:rPr>
          <w:rFonts w:asciiTheme="majorHAnsi" w:hAnsiTheme="majorHAnsi" w:cstheme="majorHAnsi"/>
        </w:rPr>
        <w:t>сельсовета</w:t>
      </w:r>
      <w:r w:rsidRPr="002659C3">
        <w:rPr>
          <w:rFonts w:asciiTheme="majorHAnsi" w:eastAsia="Times New Roman" w:hAnsiTheme="majorHAnsi" w:cstheme="majorHAnsi"/>
        </w:rPr>
        <w:t xml:space="preserve">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2659C3" w:rsidRPr="002659C3" w:rsidRDefault="002659C3" w:rsidP="002659C3">
      <w:pPr>
        <w:tabs>
          <w:tab w:val="left" w:pos="5529"/>
        </w:tabs>
        <w:autoSpaceDE w:val="0"/>
        <w:autoSpaceDN w:val="0"/>
        <w:adjustRightInd w:val="0"/>
        <w:ind w:firstLine="540"/>
        <w:jc w:val="both"/>
        <w:rPr>
          <w:rFonts w:asciiTheme="majorHAnsi" w:hAnsiTheme="majorHAnsi" w:cstheme="majorHAnsi"/>
          <w: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r w:rsidRPr="002659C3">
        <w:rPr>
          <w:rFonts w:asciiTheme="majorHAnsi" w:hAnsiTheme="majorHAnsi" w:cstheme="majorHAnsi"/>
          <w:b/>
          <w:bCs/>
        </w:rPr>
        <w:t>Статья 4.</w:t>
      </w:r>
      <w:r w:rsidRPr="002659C3">
        <w:rPr>
          <w:rFonts w:asciiTheme="majorHAnsi" w:eastAsia="Times New Roman" w:hAnsiTheme="majorHAnsi" w:cstheme="majorHAnsi"/>
          <w:b/>
        </w:rPr>
        <w:t xml:space="preserve"> Бюджетные полномочия Главы</w:t>
      </w:r>
      <w:r w:rsidRPr="002659C3">
        <w:rPr>
          <w:rFonts w:asciiTheme="majorHAnsi" w:eastAsia="Times New Roman" w:hAnsiTheme="majorHAnsi" w:cstheme="majorHAnsi"/>
          <w:b/>
          <w:i/>
        </w:rPr>
        <w:t xml:space="preserve"> </w:t>
      </w:r>
      <w:r w:rsidRPr="002659C3">
        <w:rPr>
          <w:rFonts w:asciiTheme="majorHAnsi" w:hAnsiTheme="majorHAnsi" w:cstheme="majorHAnsi"/>
          <w:b/>
        </w:rPr>
        <w:t>сельсовета</w:t>
      </w:r>
      <w:r w:rsidRPr="002659C3">
        <w:rPr>
          <w:rFonts w:asciiTheme="majorHAnsi" w:eastAsia="Times New Roman" w:hAnsiTheme="majorHAnsi" w:cstheme="majorHAnsi"/>
          <w:b/>
        </w:rPr>
        <w:t xml:space="preserve"> </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1.Исполнение обязательств по реализации плана восстановления платежеспособности муниципального образования.</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2.Заключение соглашений с финансовым органом субъекта Российской Федерации о мерах по восстановлению платежеспособности муниципального образования.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5. Бюджетные полномочия </w:t>
      </w:r>
      <w:r w:rsidRPr="002659C3">
        <w:rPr>
          <w:rFonts w:asciiTheme="majorHAnsi" w:eastAsia="Times New Roman" w:hAnsiTheme="majorHAnsi" w:cstheme="majorHAnsi"/>
          <w:b/>
        </w:rPr>
        <w:t xml:space="preserve">Совета депутатов </w:t>
      </w:r>
      <w:r w:rsidRPr="002659C3">
        <w:rPr>
          <w:rFonts w:asciiTheme="majorHAnsi" w:hAnsiTheme="majorHAnsi" w:cstheme="majorHAnsi"/>
          <w:b/>
        </w:rPr>
        <w:t xml:space="preserve">сельсовета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К бюджетным полномочиям</w:t>
      </w:r>
      <w:r w:rsidRPr="002659C3">
        <w:rPr>
          <w:rFonts w:asciiTheme="majorHAnsi" w:eastAsia="Times New Roman" w:hAnsiTheme="majorHAnsi" w:cstheme="majorHAnsi"/>
        </w:rPr>
        <w:t xml:space="preserve"> Совета депутатов </w:t>
      </w:r>
      <w:r w:rsidRPr="002659C3">
        <w:rPr>
          <w:rFonts w:asciiTheme="majorHAnsi" w:hAnsiTheme="majorHAnsi" w:cstheme="majorHAnsi"/>
        </w:rPr>
        <w:t>сельсовета</w:t>
      </w:r>
      <w:r w:rsidRPr="002659C3">
        <w:rPr>
          <w:rFonts w:asciiTheme="majorHAnsi" w:hAnsiTheme="majorHAnsi" w:cstheme="majorHAnsi"/>
          <w:b/>
        </w:rPr>
        <w:t xml:space="preserve"> </w:t>
      </w:r>
      <w:r w:rsidRPr="002659C3">
        <w:rPr>
          <w:rFonts w:asciiTheme="majorHAnsi" w:hAnsiTheme="majorHAnsi" w:cstheme="majorHAnsi"/>
        </w:rPr>
        <w:t>относятся:</w:t>
      </w:r>
      <w:bookmarkStart w:id="0" w:name="Par70"/>
      <w:bookmarkEnd w:id="0"/>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установление порядка рассмотрения проекта местного бюджета, утверждения местного бюджета, осуществления контроля за его исполнением;</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рассмотрение проекта решения о местном бюджете, принятие решения об утверждении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w:t>
      </w:r>
      <w:r w:rsidRPr="002659C3">
        <w:rPr>
          <w:rFonts w:asciiTheme="majorHAnsi" w:hAnsiTheme="majorHAnsi" w:cstheme="majorHAnsi"/>
        </w:rPr>
        <w:lastRenderedPageBreak/>
        <w:t>политики Козихинского 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на очередной финансовый год и плановый период; рассмотрение проекта местного бюджета на очередной финансовый год и плановый период;</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проведение публичных слушаний по проекту местного бюджета и годовому отчету об исполнении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рассмотрение годового отчета об исполнении местного бюджета, принятие решения об его утверждении;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осуществление контроля в ходе рассмотрения отдельных вопросов исполнения местного бюджета;</w:t>
      </w:r>
      <w:bookmarkStart w:id="1" w:name="Par78"/>
      <w:bookmarkEnd w:id="1"/>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8) установление расходных обязательств Козихинского</w:t>
      </w:r>
      <w:r w:rsidRPr="002659C3">
        <w:rPr>
          <w:rFonts w:asciiTheme="majorHAnsi" w:hAnsiTheme="majorHAnsi" w:cstheme="majorHAnsi"/>
          <w:b/>
        </w:rPr>
        <w:t xml:space="preserve"> </w:t>
      </w:r>
      <w:r w:rsidRPr="002659C3">
        <w:rPr>
          <w:rFonts w:asciiTheme="majorHAnsi" w:hAnsiTheme="majorHAnsi" w:cstheme="majorHAnsi"/>
        </w:rPr>
        <w:t>сельсовета</w:t>
      </w:r>
      <w:r w:rsidRPr="002659C3">
        <w:rPr>
          <w:rFonts w:asciiTheme="majorHAnsi" w:hAnsiTheme="majorHAnsi" w:cstheme="majorHAnsi"/>
          <w:b/>
        </w:rPr>
        <w:t xml:space="preserve">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9) </w:t>
      </w:r>
      <w:r w:rsidRPr="002659C3">
        <w:rPr>
          <w:rFonts w:asciiTheme="majorHAnsi" w:hAnsiTheme="majorHAnsi" w:cstheme="majorHAnsi"/>
          <w:bCs/>
        </w:rPr>
        <w:t xml:space="preserve">  </w:t>
      </w:r>
      <w:r w:rsidRPr="002659C3">
        <w:rPr>
          <w:rFonts w:asciiTheme="majorHAnsi" w:hAnsiTheme="majorHAnsi" w:cstheme="majorHAnsi"/>
        </w:rPr>
        <w:t>установление нормативов отчислений доходов между бюджетами бюджетной системы Российской Федерации, не установленные бюджетным законодательством, в местный бюджет от отдельных налоговых и неналоговых доходов;</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10) установление целей, порядка и условий предоставления субсидий из местного бюджета;</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11) установление целей, порядка и условий предоставления иных межбюджетных трансфертов из местного бюджета;</w:t>
      </w:r>
    </w:p>
    <w:p w:rsidR="001A587B" w:rsidRDefault="002659C3" w:rsidP="001A587B">
      <w:pPr>
        <w:autoSpaceDE w:val="0"/>
        <w:autoSpaceDN w:val="0"/>
        <w:adjustRightInd w:val="0"/>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        12) в случаях, предусмотренных законодательством Российской Федерации, установление ответственности за нарушение нормативных правовых актов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по вопросам регулирования бюджетных правоотношений;</w:t>
      </w:r>
    </w:p>
    <w:p w:rsidR="001A587B" w:rsidRDefault="002659C3" w:rsidP="001A587B">
      <w:pPr>
        <w:autoSpaceDE w:val="0"/>
        <w:autoSpaceDN w:val="0"/>
        <w:adjustRightInd w:val="0"/>
        <w:ind w:firstLine="540"/>
        <w:jc w:val="both"/>
        <w:outlineLvl w:val="3"/>
        <w:rPr>
          <w:rFonts w:asciiTheme="majorHAnsi" w:hAnsiTheme="majorHAnsi" w:cstheme="majorHAnsi"/>
        </w:rPr>
      </w:pPr>
      <w:r w:rsidRPr="002659C3">
        <w:rPr>
          <w:rFonts w:asciiTheme="majorHAnsi" w:eastAsia="Times New Roman" w:hAnsiTheme="majorHAnsi" w:cstheme="majorHAnsi"/>
        </w:rPr>
        <w:t>13)утверждение плана восстановления платежеспособности муниципального образования</w:t>
      </w:r>
      <w:r w:rsidRPr="002659C3">
        <w:rPr>
          <w:rFonts w:asciiTheme="majorHAnsi" w:hAnsiTheme="majorHAnsi" w:cstheme="majorHAnsi"/>
        </w:rPr>
        <w:t>;</w:t>
      </w:r>
    </w:p>
    <w:p w:rsidR="001A587B" w:rsidRDefault="002659C3" w:rsidP="001A587B">
      <w:pPr>
        <w:autoSpaceDE w:val="0"/>
        <w:autoSpaceDN w:val="0"/>
        <w:adjustRightInd w:val="0"/>
        <w:ind w:firstLine="540"/>
        <w:jc w:val="both"/>
        <w:outlineLvl w:val="3"/>
        <w:rPr>
          <w:rFonts w:asciiTheme="majorHAnsi" w:hAnsiTheme="majorHAnsi" w:cstheme="majorHAnsi"/>
        </w:rPr>
      </w:pPr>
      <w:r w:rsidRPr="002659C3">
        <w:rPr>
          <w:rFonts w:asciiTheme="majorHAnsi" w:hAnsiTheme="majorHAnsi" w:cstheme="majorHAnsi"/>
        </w:rPr>
        <w:t>14)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органов местного самоуправления Козихинского</w:t>
      </w:r>
      <w:r w:rsidRPr="002659C3">
        <w:rPr>
          <w:rFonts w:asciiTheme="majorHAnsi" w:eastAsia="Times New Roman" w:hAnsiTheme="majorHAnsi" w:cstheme="majorHAnsi"/>
        </w:rPr>
        <w:t xml:space="preserve"> сельсовета Ордынского района Новосибирской области</w:t>
      </w:r>
      <w:r w:rsidRPr="002659C3">
        <w:rPr>
          <w:rFonts w:asciiTheme="majorHAnsi" w:hAnsiTheme="majorHAnsi" w:cstheme="majorHAnsi"/>
        </w:rPr>
        <w:t>.</w:t>
      </w:r>
    </w:p>
    <w:p w:rsidR="002659C3" w:rsidRPr="002659C3" w:rsidRDefault="002659C3" w:rsidP="001A587B">
      <w:pPr>
        <w:autoSpaceDE w:val="0"/>
        <w:autoSpaceDN w:val="0"/>
        <w:adjustRightInd w:val="0"/>
        <w:ind w:firstLine="540"/>
        <w:jc w:val="both"/>
        <w:outlineLvl w:val="3"/>
        <w:rPr>
          <w:rFonts w:asciiTheme="majorHAnsi" w:hAnsiTheme="majorHAnsi" w:cstheme="majorHAnsi"/>
        </w:rPr>
      </w:pPr>
      <w:r w:rsidRPr="002659C3">
        <w:rPr>
          <w:rFonts w:asciiTheme="majorHAnsi" w:hAnsiTheme="majorHAnsi" w:cstheme="majorHAnsi"/>
        </w:rPr>
        <w:t xml:space="preserve">2. Реализация </w:t>
      </w:r>
      <w:hyperlink w:anchor="Par70" w:history="1">
        <w:r w:rsidRPr="002659C3">
          <w:rPr>
            <w:rFonts w:asciiTheme="majorHAnsi" w:hAnsiTheme="majorHAnsi" w:cstheme="majorHAnsi"/>
          </w:rPr>
          <w:t>пунктов 1</w:t>
        </w:r>
      </w:hyperlink>
      <w:r w:rsidRPr="002659C3">
        <w:rPr>
          <w:rFonts w:asciiTheme="majorHAnsi" w:hAnsiTheme="majorHAnsi" w:cstheme="majorHAnsi"/>
        </w:rPr>
        <w:t xml:space="preserve">, 2, 5, </w:t>
      </w:r>
      <w:hyperlink w:anchor="Par78" w:history="1">
        <w:r w:rsidRPr="002659C3">
          <w:rPr>
            <w:rFonts w:asciiTheme="majorHAnsi" w:hAnsiTheme="majorHAnsi" w:cstheme="majorHAnsi"/>
          </w:rPr>
          <w:t>7</w:t>
        </w:r>
      </w:hyperlink>
      <w:r w:rsidRPr="002659C3">
        <w:rPr>
          <w:rFonts w:asciiTheme="majorHAnsi" w:hAnsiTheme="majorHAnsi" w:cstheme="majorHAnsi"/>
        </w:rPr>
        <w:t>, 9, 10, 11, 13 части 1 настоящей статьи осуществляется путем принятия решений.</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6. Бюджетные полномочия Администрации </w:t>
      </w:r>
      <w:r w:rsidRPr="002659C3">
        <w:rPr>
          <w:rFonts w:asciiTheme="majorHAnsi" w:eastAsia="Times New Roman" w:hAnsiTheme="majorHAnsi" w:cstheme="majorHAnsi"/>
          <w:b/>
        </w:rPr>
        <w:t xml:space="preserve">сельсовета </w:t>
      </w:r>
    </w:p>
    <w:p w:rsidR="002659C3" w:rsidRPr="002659C3" w:rsidRDefault="002659C3" w:rsidP="002659C3">
      <w:pPr>
        <w:autoSpaceDE w:val="0"/>
        <w:autoSpaceDN w:val="0"/>
        <w:adjustRightInd w:val="0"/>
        <w:ind w:firstLine="540"/>
        <w:jc w:val="both"/>
        <w:rPr>
          <w:rFonts w:asciiTheme="majorHAnsi" w:hAnsiTheme="majorHAnsi" w:cstheme="majorHAnsi"/>
        </w:rPr>
      </w:pP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К бюджетным полномочиям </w:t>
      </w:r>
      <w:r w:rsidRPr="002659C3">
        <w:rPr>
          <w:rFonts w:asciiTheme="majorHAnsi" w:hAnsiTheme="majorHAnsi" w:cstheme="majorHAnsi"/>
          <w:bCs/>
        </w:rPr>
        <w:t xml:space="preserve">Администрации </w:t>
      </w:r>
      <w:r w:rsidRPr="002659C3">
        <w:rPr>
          <w:rFonts w:asciiTheme="majorHAnsi" w:eastAsia="Times New Roman" w:hAnsiTheme="majorHAnsi" w:cstheme="majorHAnsi"/>
        </w:rPr>
        <w:t xml:space="preserve">сельсовета </w:t>
      </w:r>
      <w:r w:rsidRPr="002659C3">
        <w:rPr>
          <w:rFonts w:asciiTheme="majorHAnsi" w:hAnsiTheme="majorHAnsi" w:cstheme="majorHAnsi"/>
        </w:rPr>
        <w:t>относятся:</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рассмотрение и утверждение основных направлений бюджетной и налоговой политики Козихинского</w:t>
      </w:r>
      <w:r w:rsidRPr="002659C3">
        <w:rPr>
          <w:rFonts w:asciiTheme="majorHAnsi" w:eastAsia="Times New Roman" w:hAnsiTheme="majorHAnsi" w:cstheme="majorHAnsi"/>
        </w:rPr>
        <w:t xml:space="preserve"> сельсовета Ордынского района</w:t>
      </w:r>
      <w:r w:rsidRPr="002659C3">
        <w:rPr>
          <w:rFonts w:asciiTheme="majorHAnsi" w:hAnsiTheme="majorHAnsi" w:cstheme="majorHAnsi"/>
          <w:bCs/>
        </w:rPr>
        <w:t xml:space="preserve"> </w:t>
      </w:r>
      <w:r w:rsidRPr="002659C3">
        <w:rPr>
          <w:rFonts w:asciiTheme="majorHAnsi" w:hAnsiTheme="majorHAnsi" w:cstheme="majorHAnsi"/>
        </w:rPr>
        <w:t>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2) установление порядка составления проекта местного бюджета и сроков разработки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w:t>
      </w:r>
      <w:r w:rsidRPr="002659C3">
        <w:rPr>
          <w:rFonts w:asciiTheme="majorHAnsi" w:eastAsia="Times New Roman" w:hAnsiTheme="majorHAnsi" w:cstheme="majorHAnsi"/>
        </w:rPr>
        <w:t xml:space="preserve">сельсовета </w:t>
      </w:r>
      <w:r w:rsidRPr="002659C3">
        <w:rPr>
          <w:rFonts w:asciiTheme="majorHAnsi" w:hAnsiTheme="majorHAnsi" w:cstheme="majorHAnsi"/>
        </w:rPr>
        <w:t>области одновременно с проектом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рассмотрение и одобрение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рассмотрение проекта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6) внесение проекта бюджета с необходимыми документами и материалами на утверждение в представительный орган;</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обеспечение исполнения местного бюджета;</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8) осуществление контроля за исполнением местного бюджета;</w:t>
      </w:r>
    </w:p>
    <w:p w:rsidR="002659C3" w:rsidRPr="002659C3" w:rsidRDefault="002659C3" w:rsidP="002659C3">
      <w:pPr>
        <w:widowControl w:val="0"/>
        <w:jc w:val="both"/>
        <w:rPr>
          <w:rFonts w:asciiTheme="majorHAnsi" w:hAnsiTheme="majorHAnsi" w:cstheme="majorHAnsi"/>
        </w:rPr>
      </w:pPr>
      <w:r w:rsidRPr="002659C3">
        <w:rPr>
          <w:rFonts w:asciiTheme="majorHAnsi" w:eastAsia="Times New Roman" w:hAnsiTheme="majorHAnsi" w:cstheme="majorHAnsi"/>
        </w:rPr>
        <w:t xml:space="preserve">        9) </w:t>
      </w:r>
      <w:r w:rsidRPr="002659C3">
        <w:rPr>
          <w:rFonts w:asciiTheme="majorHAnsi" w:hAnsiTheme="majorHAnsi" w:cstheme="majorHAnsi"/>
        </w:rPr>
        <w:t>определение порядка осуществления полномочий органами муниципального финансового контроля по внутреннему муниципальному финансовому контролю;</w:t>
      </w:r>
    </w:p>
    <w:p w:rsidR="001A587B" w:rsidRDefault="002659C3" w:rsidP="001A587B">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10) установление порядка осуществления внутреннего финансового контроля и внутреннего финансового аудита главными распорядителями (распорядителями) 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районного бюджета;</w:t>
      </w:r>
    </w:p>
    <w:p w:rsidR="002659C3" w:rsidRPr="002659C3" w:rsidRDefault="002659C3" w:rsidP="001A587B">
      <w:pPr>
        <w:widowControl w:val="0"/>
        <w:autoSpaceDE w:val="0"/>
        <w:autoSpaceDN w:val="0"/>
        <w:adjustRightInd w:val="0"/>
        <w:ind w:firstLine="567"/>
        <w:jc w:val="both"/>
        <w:rPr>
          <w:rFonts w:asciiTheme="majorHAnsi" w:hAnsiTheme="majorHAnsi" w:cstheme="majorHAnsi"/>
        </w:rPr>
      </w:pPr>
      <w:r w:rsidRPr="002659C3">
        <w:rPr>
          <w:rFonts w:asciiTheme="majorHAnsi" w:hAnsiTheme="majorHAnsi" w:cstheme="majorHAnsi"/>
        </w:rPr>
        <w:t>11) обеспечение составления бюджетной отчетности;</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12)представление отчета об исполнении бюджета на утверждение представительным органом;</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13)обеспечение управления муниципальным долгом;</w:t>
      </w:r>
    </w:p>
    <w:p w:rsidR="001A587B" w:rsidRDefault="002659C3" w:rsidP="001A587B">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14) рассмотрение годового отчета об исполнении районного бюджета;</w:t>
      </w:r>
    </w:p>
    <w:p w:rsidR="002659C3" w:rsidRPr="002659C3"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15) принятие в соответствии с законодательством Российской Федерации, нормативных правовых актов органов местного самоуправления Козихинского</w:t>
      </w:r>
      <w:r w:rsidRPr="002659C3">
        <w:rPr>
          <w:rFonts w:asciiTheme="majorHAnsi" w:eastAsia="Times New Roman" w:hAnsiTheme="majorHAnsi" w:cstheme="majorHAnsi"/>
        </w:rPr>
        <w:t xml:space="preserve"> сельсовета Ордынского района</w:t>
      </w:r>
      <w:r w:rsidRPr="002659C3">
        <w:rPr>
          <w:rFonts w:asciiTheme="majorHAnsi" w:hAnsiTheme="majorHAnsi" w:cstheme="majorHAnsi"/>
          <w:bCs/>
        </w:rPr>
        <w:t xml:space="preserve"> </w:t>
      </w:r>
      <w:r w:rsidRPr="002659C3">
        <w:rPr>
          <w:rFonts w:asciiTheme="majorHAnsi" w:hAnsiTheme="majorHAnsi" w:cstheme="majorHAnsi"/>
        </w:rPr>
        <w:t>Новосибирской области, устанавливающих расходные обязательства Козихинского</w:t>
      </w:r>
      <w:r w:rsidRPr="002659C3">
        <w:rPr>
          <w:rFonts w:asciiTheme="majorHAnsi" w:eastAsia="Times New Roman" w:hAnsiTheme="majorHAnsi" w:cstheme="majorHAnsi"/>
        </w:rPr>
        <w:t xml:space="preserve"> сельсовета Ордынского района</w:t>
      </w:r>
      <w:r w:rsidRPr="002659C3">
        <w:rPr>
          <w:rFonts w:asciiTheme="majorHAnsi" w:hAnsiTheme="majorHAnsi" w:cstheme="majorHAnsi"/>
          <w:bCs/>
        </w:rPr>
        <w:t xml:space="preserve"> </w:t>
      </w:r>
      <w:r w:rsidRPr="002659C3">
        <w:rPr>
          <w:rFonts w:asciiTheme="majorHAnsi" w:hAnsiTheme="majorHAnsi" w:cstheme="majorHAnsi"/>
        </w:rPr>
        <w:t>Новосибирской области 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16) исполнение расходных обязательств Козихинского</w:t>
      </w:r>
      <w:r w:rsidRPr="002659C3">
        <w:rPr>
          <w:rFonts w:asciiTheme="majorHAnsi" w:eastAsia="Times New Roman" w:hAnsiTheme="majorHAnsi" w:cstheme="majorHAnsi"/>
        </w:rPr>
        <w:t xml:space="preserve"> сельсовета Ордынского района</w:t>
      </w:r>
      <w:r w:rsidRPr="002659C3">
        <w:rPr>
          <w:rFonts w:asciiTheme="majorHAnsi" w:hAnsiTheme="majorHAnsi" w:cstheme="majorHAnsi"/>
          <w:bCs/>
        </w:rPr>
        <w:t xml:space="preserve"> </w:t>
      </w:r>
      <w:r w:rsidRPr="002659C3">
        <w:rPr>
          <w:rFonts w:asciiTheme="majorHAnsi" w:hAnsiTheme="majorHAnsi" w:cstheme="majorHAnsi"/>
        </w:rPr>
        <w:t>Новосибирской области 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17) установление порядка использования бюджетных ассигнований резервного фонда Администрации </w:t>
      </w:r>
      <w:r w:rsidRPr="002659C3">
        <w:rPr>
          <w:rFonts w:asciiTheme="majorHAnsi" w:eastAsia="Times New Roman" w:hAnsiTheme="majorHAnsi" w:cstheme="majorHAnsi"/>
        </w:rPr>
        <w:t>сельсовета</w:t>
      </w:r>
      <w:r w:rsidRPr="002659C3">
        <w:rPr>
          <w:rFonts w:asciiTheme="majorHAnsi" w:hAnsiTheme="majorHAnsi" w:cstheme="majorHAnsi"/>
        </w:rPr>
        <w:t>;</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18) принятие решений по использованию бюджетных ассигнований резервного фонда Администрации сельсовета;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19) заключение договоров о предоставлении муниципальных гарантий Козихинского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20) предоставление муниципальных гарантий Козихинского сельсовета Ордынского района Новосибирской области;</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eastAsia="Times New Roman" w:hAnsiTheme="majorHAnsi" w:cstheme="majorHAnsi"/>
        </w:rPr>
        <w:t>21) принятие нормативных правовых актов о списании с муниципального долга долговых обязательств, выраженных в валюте Российской Федерации, в соответствии с бюджетным законодательством;</w:t>
      </w:r>
    </w:p>
    <w:p w:rsidR="002659C3" w:rsidRPr="002659C3" w:rsidRDefault="002659C3" w:rsidP="002659C3">
      <w:pPr>
        <w:widowControl w:val="0"/>
        <w:autoSpaceDE w:val="0"/>
        <w:autoSpaceDN w:val="0"/>
        <w:adjustRightInd w:val="0"/>
        <w:ind w:firstLine="540"/>
        <w:jc w:val="both"/>
        <w:rPr>
          <w:rFonts w:asciiTheme="majorHAnsi" w:eastAsia="Times New Roman" w:hAnsiTheme="majorHAnsi" w:cstheme="majorHAnsi"/>
        </w:rPr>
      </w:pPr>
      <w:r w:rsidRPr="002659C3">
        <w:rPr>
          <w:rFonts w:asciiTheme="majorHAnsi" w:eastAsia="Times New Roman" w:hAnsiTheme="majorHAnsi" w:cstheme="majorHAnsi"/>
        </w:rPr>
        <w:t>22) принятие решений о списании сумм задолженности по бюджетным кредитам;</w:t>
      </w:r>
    </w:p>
    <w:p w:rsidR="001A587B" w:rsidRDefault="002659C3" w:rsidP="001A587B">
      <w:pPr>
        <w:widowControl w:val="0"/>
        <w:autoSpaceDE w:val="0"/>
        <w:autoSpaceDN w:val="0"/>
        <w:adjustRightInd w:val="0"/>
        <w:ind w:firstLine="540"/>
        <w:jc w:val="both"/>
        <w:rPr>
          <w:rFonts w:asciiTheme="majorHAnsi" w:eastAsia="Times New Roman" w:hAnsiTheme="majorHAnsi" w:cstheme="majorHAnsi"/>
        </w:rPr>
      </w:pPr>
      <w:r w:rsidRPr="002659C3">
        <w:rPr>
          <w:rFonts w:asciiTheme="majorHAnsi" w:eastAsia="Times New Roman" w:hAnsiTheme="majorHAnsi" w:cstheme="majorHAnsi"/>
        </w:rPr>
        <w:t>23) установление порядка проведения реструктуризации обязательств (задолженности) по бюджетному кредиту;</w:t>
      </w:r>
    </w:p>
    <w:p w:rsidR="001A587B"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24) предоставление межбюджетных трансфертов из местного бюджета;</w:t>
      </w:r>
    </w:p>
    <w:p w:rsidR="001A587B"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25) утверждение порядков финансирования мероприятий, предусмотренных муниципальными программами Козихинского сельсовета Ордынского района Новосибирской области;</w:t>
      </w:r>
    </w:p>
    <w:p w:rsidR="001A587B"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26) установление порядка определения объема и предоставления субсидий некоммерческим организациям, не являющимся муниципальными учреждениями;</w:t>
      </w:r>
    </w:p>
    <w:p w:rsidR="001A587B"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27) установление предельных объемов размещения муниципальных ценных бумаг Козихинского сельсовета Ордынского района Новосибирской области на очередной финансовый год и каждый год планового периода по номинальной стоимости;</w:t>
      </w:r>
    </w:p>
    <w:p w:rsidR="001A587B"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28) представление в Совет депутатов сельсовета отчета и иной бюджетной отчетности об исполнении местного бюджета;</w:t>
      </w:r>
    </w:p>
    <w:p w:rsidR="002659C3" w:rsidRPr="002659C3" w:rsidRDefault="002659C3" w:rsidP="001A587B">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29) утверждение отчета об исполнении местного бюджета за первый квартал, полугодие, девять месяцев текущего финансового года;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30) установление порядка принятия решения о подготовке и реализации бюджетных инвестиций в объекты муниципальной собственности Козихинского сельсовета Ордынского района 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31) установление порядка осуществления бюджетных инвестиций в форме капитальных вложений в объекты муниципальной собственности Козихинского сельсовета Ордынского района Новосибирской области и принятия решений о подготовке и реализации бюджетных инвестиций в указанные объекты;</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32) обеспечение опубликования ежеквартальных сведений о ходе исполнения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33) рассмотрение годового отчета об исполнении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34) принятие решений о заключении от имени Козихинского сельсовета Ордынского района Новосибирской области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сельсовета о подготовке и реализации бюджетных инвестиций в объекты муниципальной собственности Козихинского сельсовета Ордынского района Новосибирской области, на срок реализации указанных решений;</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35) установление случаев заключения от имени Козихинского сельсовета Ордынского района Новосибирской области муниципальных контрактов, предусмотренных </w:t>
      </w:r>
      <w:hyperlink r:id="rId9" w:history="1">
        <w:r w:rsidRPr="002659C3">
          <w:rPr>
            <w:rFonts w:asciiTheme="majorHAnsi" w:hAnsiTheme="majorHAnsi" w:cstheme="majorHAnsi"/>
          </w:rPr>
          <w:t>абзацем третьим части 3 статьи 72</w:t>
        </w:r>
      </w:hyperlink>
      <w:r w:rsidRPr="002659C3">
        <w:rPr>
          <w:rFonts w:asciiTheme="majorHAnsi" w:hAnsiTheme="majorHAnsi" w:cstheme="majorHAnsi"/>
        </w:rPr>
        <w:t xml:space="preserve"> Бюджетного кодекса Российской Федерации, а также пределов средств и сроков, на которые заключаются указанные контракты;</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36) принятие решений о заключении от имени Козихинского сельсовета Ордынского района Новосибирской области муниципальных контрактов, предусмотренных </w:t>
      </w:r>
      <w:hyperlink r:id="rId10" w:history="1">
        <w:r w:rsidRPr="002659C3">
          <w:rPr>
            <w:rFonts w:asciiTheme="majorHAnsi" w:hAnsiTheme="majorHAnsi" w:cstheme="majorHAnsi"/>
          </w:rPr>
          <w:t>абзацем третьим части 3 статьи 72</w:t>
        </w:r>
      </w:hyperlink>
      <w:r w:rsidRPr="002659C3">
        <w:rPr>
          <w:rFonts w:asciiTheme="majorHAnsi" w:hAnsiTheme="majorHAnsi" w:cstheme="majorHAnsi"/>
        </w:rPr>
        <w:t xml:space="preserve"> Бюджетного кодекса Российской Федерации, а также определение порядка принятия указанных решений;</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37) установление порядка разработки и утверждения, периода действия, а также требований к составу и содержанию бюджетного прогноза Козихинского сельсовета Ордынского района Новосибирской области на долгосрочный период;</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38) утверждение бюджетного прогноза (изменений бюджетного прогноза) Козихинского сельсовета Ордынского района Новосибирской области на долгосрочный период;</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39) установление порядка формирования и ведения реестра источников доходов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40) установление порядка формирования перечня налоговых расходов Козихинского сельсовета Ордынского района Новосибирской области;</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41) установление порядка осуществления оценки налоговых расходов Козихинского сельсовета Ордынского района Новосибирской области;</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42)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органов местного самоуправления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7. Бюджетные полномочия финансового органа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К бюджетным полномочиям финансового органа относятся:</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разработка и представление в Администрацию сельсовета основных направлений бюджетной, налоговой политики и кредитной политики Козихинского сельсовета Ордынского района Новосибирской области;</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разработка и представление в Администрацию сельсовета бюджетного прогноза (изменений бюджетного прогноза) Козихинского сельсовета Ордынского района Новосибирской области на долгосрочный период;</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3) организация составления и составление проекта местного бюджета, представление его в Администрацию сельсовета;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осуществление методического руководства в области составления и исполнения местного бюджета;</w:t>
      </w:r>
    </w:p>
    <w:p w:rsidR="001A587B"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разработка и представление в Администрацию сельсовета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2659C3" w:rsidRPr="002659C3" w:rsidRDefault="002659C3" w:rsidP="001A587B">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разработка нормативов отчислений доходов между бюджетами бюджетной системы Российской Федерации, не установленные бюджетным законодательством в местный бюджет от отдельных налоговых и неналоговых доходов;</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7) установление порядка составления бюджетной отчетности;</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8) проектирование предельных объемов бюджетных ассигнований по главным распорядителям средств местного бюджета</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9) ведение муниципальной долговой книги;</w:t>
      </w:r>
    </w:p>
    <w:p w:rsidR="002659C3" w:rsidRPr="002659C3" w:rsidRDefault="002659C3" w:rsidP="002659C3">
      <w:pPr>
        <w:autoSpaceDE w:val="0"/>
        <w:autoSpaceDN w:val="0"/>
        <w:adjustRightInd w:val="0"/>
        <w:jc w:val="both"/>
        <w:rPr>
          <w:rFonts w:asciiTheme="majorHAnsi" w:hAnsiTheme="majorHAnsi" w:cstheme="majorHAnsi"/>
        </w:rPr>
      </w:pPr>
      <w:r w:rsidRPr="002659C3">
        <w:rPr>
          <w:rFonts w:asciiTheme="majorHAnsi" w:hAnsiTheme="majorHAnsi" w:cstheme="majorHAnsi"/>
        </w:rPr>
        <w:t xml:space="preserve">        10) организация исполнения местного бюджет;</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11) 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главных администраторов источников финансирования дефицита местного бюджета, а также утверждения (изменения), доведения (отзыва) лимитов бюджетных обязательств при организации исполнения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12) установление порядка составления и ведения бюджетных смет муниципальных казенных учреждений, порядка формирования и ведения обоснований (расчетов) плановых сметных показателей, используемых при составлении и ведении бюджетных смет муниципальных казенных учреждений, порядка составления и ведения планов финансово-хозяйственной деятельности муниципальных бюджетных и автономных учреждений;</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13)разработка проектов методик распределения и порядка предоставления межбюджетных трансфертов из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14) установление единой методологии бюджетного учета, составления, представления и утверждения бюджетной отчетности, а также бухгалтерского учета и бухгалтерской (финансовой) отчетности муниципальных учреждений;</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15)осуществление методологического руководства по </w:t>
      </w:r>
      <w:hyperlink r:id="rId11" w:history="1">
        <w:r w:rsidRPr="002659C3">
          <w:rPr>
            <w:rFonts w:asciiTheme="majorHAnsi" w:hAnsiTheme="majorHAnsi" w:cstheme="majorHAnsi"/>
          </w:rPr>
          <w:t>бухгалтерскому учету</w:t>
        </w:r>
      </w:hyperlink>
      <w:r w:rsidRPr="002659C3">
        <w:rPr>
          <w:rFonts w:asciiTheme="majorHAnsi" w:hAnsiTheme="majorHAnsi" w:cstheme="majorHAnsi"/>
        </w:rPr>
        <w:t xml:space="preserve"> и </w:t>
      </w:r>
      <w:hyperlink r:id="rId12" w:history="1">
        <w:r w:rsidRPr="002659C3">
          <w:rPr>
            <w:rFonts w:asciiTheme="majorHAnsi" w:hAnsiTheme="majorHAnsi" w:cstheme="majorHAnsi"/>
          </w:rPr>
          <w:t>отчетности</w:t>
        </w:r>
      </w:hyperlink>
      <w:r w:rsidRPr="002659C3">
        <w:rPr>
          <w:rFonts w:asciiTheme="majorHAnsi" w:hAnsiTheme="majorHAnsi" w:cstheme="majorHAnsi"/>
        </w:rPr>
        <w:t xml:space="preserve"> муниципальных учреждений;</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16)осуществление нормативного и методического обеспечения осуществления (анализа осуществления) внутреннего финансового аудита, проведения финансовыми органами (органами управления государственными внебюджетными фондами), главными администраторами бюджетных средств мониторинга качества финансового менеджмента, а также осуществление методического обеспечения осуществления внутреннего финансового контроля;</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17) исполнение судебных актов по искам к Козихинскому сельсовету Ордынского района Новосибирской области в установленном </w:t>
      </w:r>
      <w:hyperlink r:id="rId13" w:history="1">
        <w:r w:rsidRPr="002659C3">
          <w:rPr>
            <w:rFonts w:asciiTheme="majorHAnsi" w:hAnsiTheme="majorHAnsi" w:cstheme="majorHAnsi"/>
          </w:rPr>
          <w:t>порядке</w:t>
        </w:r>
      </w:hyperlink>
      <w:r w:rsidRPr="002659C3">
        <w:rPr>
          <w:rFonts w:asciiTheme="majorHAnsi" w:hAnsiTheme="majorHAnsi" w:cstheme="majorHAnsi"/>
        </w:rPr>
        <w:t>;</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18) формирование и ведение реестра источников доходов Козихинского сельсовета Ордынского района Новосибирской области, реестр источников доходов Козихинского сельсовета Ордынского района Новосибирской области, а также перечень источников доходов бюджетов бюджетной системы Российской Федерации</w:t>
      </w:r>
      <w:r w:rsidR="004A5E42">
        <w:rPr>
          <w:rFonts w:asciiTheme="majorHAnsi" w:hAnsiTheme="majorHAnsi" w:cstheme="majorHAnsi"/>
        </w:rPr>
        <w:t>;</w:t>
      </w:r>
    </w:p>
    <w:p w:rsidR="004A5E42" w:rsidRDefault="004A5E42" w:rsidP="004A5E42">
      <w:pPr>
        <w:autoSpaceDE w:val="0"/>
        <w:autoSpaceDN w:val="0"/>
        <w:adjustRightInd w:val="0"/>
        <w:ind w:firstLine="540"/>
        <w:jc w:val="both"/>
        <w:rPr>
          <w:rFonts w:asciiTheme="majorHAnsi" w:hAnsiTheme="majorHAnsi" w:cstheme="majorHAnsi"/>
        </w:rPr>
      </w:pPr>
      <w:r>
        <w:rPr>
          <w:rFonts w:asciiTheme="majorHAnsi" w:hAnsiTheme="majorHAnsi" w:cstheme="majorHAnsi"/>
        </w:rPr>
        <w:t>1</w:t>
      </w:r>
      <w:r w:rsidR="002659C3" w:rsidRPr="002659C3">
        <w:rPr>
          <w:rFonts w:asciiTheme="majorHAnsi" w:hAnsiTheme="majorHAnsi" w:cstheme="majorHAnsi"/>
        </w:rPr>
        <w:t>9) установление порядка составления и ведения кассового плана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20)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21) управление средствами на едином счете местного бюджета;</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22) ведение реестра расходных обязательств Козихинского сельсовета Ордынского района Новосибирской области в порядке, установленном Администрацией сельсовета;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23) установление порядка составления и представления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24) требование от главных распорядителей, распорядителей и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25) разработка программ муниципальных внутренних заимствований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26) осуществление от имени Козихинского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27) разработка программы муниципальных гарантий Козихинского сельсовета Ордынского района Новосибирской области в валюте Российской Федерации;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28) управление муниципальным долгом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29) утверждение перечня кодов подвидов по видам доходов, главными администраторами которых являются органы местного самоуправления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30) формирование и ведение реестра источников доходов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31) утверждение перечня кодов видов источников финансирования дефицита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32)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Козихинского сельсовета Ордынского района Новосибирской области способами, предусмотренными нормативными правовыми актами органов местного самоуправления Козихинского сельсовета Ордынского района Новосибирской области</w:t>
      </w:r>
      <w:r w:rsidR="004A5E42">
        <w:rPr>
          <w:rFonts w:asciiTheme="majorHAnsi" w:hAnsiTheme="majorHAnsi" w:cstheme="majorHAnsi"/>
        </w:rPr>
        <w:t>;</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33) установление перечня и кодов целевых статей расходов местного бюджета, если иное не установлено Бюджетным </w:t>
      </w:r>
      <w:hyperlink r:id="rId14" w:history="1">
        <w:r w:rsidRPr="002659C3">
          <w:rPr>
            <w:rFonts w:asciiTheme="majorHAnsi" w:hAnsiTheme="majorHAnsi" w:cstheme="majorHAnsi"/>
          </w:rPr>
          <w:t>кодексом</w:t>
        </w:r>
      </w:hyperlink>
      <w:r w:rsidRPr="002659C3">
        <w:rPr>
          <w:rFonts w:asciiTheme="majorHAnsi" w:hAnsiTheme="majorHAnsi" w:cstheme="majorHAnsi"/>
        </w:rPr>
        <w:t xml:space="preserve"> Российской Федерации;</w:t>
      </w:r>
    </w:p>
    <w:p w:rsidR="004A5E42" w:rsidRDefault="002659C3" w:rsidP="004A5E42">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34) установление порядка исполнения решений о применении бюджетных мер принуждения за совершение бюджетного нарушения;</w:t>
      </w:r>
    </w:p>
    <w:p w:rsidR="002659C3" w:rsidRPr="002659C3" w:rsidRDefault="002659C3" w:rsidP="004A5E42">
      <w:pPr>
        <w:widowControl w:val="0"/>
        <w:autoSpaceDE w:val="0"/>
        <w:autoSpaceDN w:val="0"/>
        <w:adjustRightInd w:val="0"/>
        <w:ind w:firstLine="567"/>
        <w:jc w:val="both"/>
        <w:rPr>
          <w:rFonts w:asciiTheme="majorHAnsi" w:hAnsiTheme="majorHAnsi" w:cstheme="majorHAnsi"/>
        </w:rPr>
      </w:pPr>
      <w:r w:rsidRPr="002659C3">
        <w:rPr>
          <w:rFonts w:asciiTheme="majorHAnsi" w:hAnsiTheme="majorHAnsi" w:cstheme="majorHAnsi"/>
        </w:rPr>
        <w:t xml:space="preserve">35) исполнение решения о применении бюджетных мер принуждения, предусмотренных Бюджетным </w:t>
      </w:r>
      <w:hyperlink r:id="rId15" w:history="1">
        <w:r w:rsidRPr="002659C3">
          <w:rPr>
            <w:rFonts w:asciiTheme="majorHAnsi" w:hAnsiTheme="majorHAnsi" w:cstheme="majorHAnsi"/>
          </w:rPr>
          <w:t>кодексом</w:t>
        </w:r>
      </w:hyperlink>
      <w:r w:rsidRPr="002659C3">
        <w:rPr>
          <w:rFonts w:asciiTheme="majorHAnsi" w:hAnsiTheme="majorHAnsi" w:cstheme="majorHAnsi"/>
        </w:rPr>
        <w:t xml:space="preserve"> Российской Федерации, решения об изменении (отмене) указанного решения;</w:t>
      </w:r>
    </w:p>
    <w:p w:rsidR="002659C3" w:rsidRPr="002659C3" w:rsidRDefault="002659C3" w:rsidP="002659C3">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36)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 их применении;</w:t>
      </w:r>
    </w:p>
    <w:p w:rsidR="002659C3" w:rsidRPr="002659C3" w:rsidRDefault="002659C3" w:rsidP="002659C3">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37) установление порядка исполнения решения о применении бюджетных мер принуждения за совершение бюджетного нарушения;</w:t>
      </w:r>
    </w:p>
    <w:p w:rsidR="002659C3" w:rsidRPr="002659C3" w:rsidRDefault="002659C3" w:rsidP="002659C3">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38)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2659C3" w:rsidRPr="002659C3" w:rsidRDefault="002659C3" w:rsidP="002659C3">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39) 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районного бюджета;</w:t>
      </w:r>
    </w:p>
    <w:p w:rsidR="004A5E42" w:rsidRDefault="002659C3" w:rsidP="004A5E42">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40) осуществление внутреннего муниципального финансового контроля за </w:t>
      </w:r>
      <w:r w:rsidRPr="002659C3">
        <w:rPr>
          <w:rFonts w:asciiTheme="majorHAnsi" w:eastAsia="Times New Roman" w:hAnsiTheme="majorHAnsi" w:cstheme="majorHAnsi"/>
        </w:rPr>
        <w:lastRenderedPageBreak/>
        <w:t>наличием документов, подтверждающих возникновение денежного обязательства, подлежащего оплате за счет средств районного бюджета;</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eastAsia="Times New Roman" w:hAnsiTheme="majorHAnsi" w:cstheme="majorHAnsi"/>
        </w:rPr>
        <w:t>41)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w:t>
      </w:r>
      <w:r w:rsidRPr="002659C3">
        <w:rPr>
          <w:rFonts w:asciiTheme="majorHAnsi" w:hAnsiTheme="majorHAnsi" w:cstheme="majorHAnsi"/>
        </w:rPr>
        <w:t>;</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42) утверждение типовых форм договоров (соглашений) о предоставлении из местного бюджета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в том числе грантов в форме субсидий некоммерческим организациям, не являющимся казенными учреждениями, а также дополнительных соглашений к указанным договорам (соглашениям), предусматривающим внесение в них изменений или их расторжение;</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43) установление порядка проведения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44) проведение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2659C3" w:rsidRPr="002659C3"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45) осуществление иных полномочий в соответствии с федеральным законодательством и нормативными правовыми актами органов местного самоуправления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8. Бюджетные полномочия органа контроля сельсовета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К бюджетным полномочиям органа контроля сельсовета относятся:</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местного бюджета, муниципальных контрактов;</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w:t>
      </w:r>
      <w:hyperlink r:id="rId16" w:history="1">
        <w:r w:rsidRPr="002659C3">
          <w:rPr>
            <w:rFonts w:asciiTheme="majorHAnsi" w:hAnsiTheme="majorHAnsi" w:cstheme="majorHAnsi"/>
          </w:rPr>
          <w:t>кодексом</w:t>
        </w:r>
      </w:hyperlink>
      <w:r w:rsidRPr="002659C3">
        <w:rPr>
          <w:rFonts w:asciiTheme="majorHAnsi" w:hAnsiTheme="majorHAnsi" w:cstheme="majorHAnsi"/>
        </w:rPr>
        <w:t xml:space="preserve"> Российской Федерации, условий договоров (соглашений), заключенных в целях исполнения муниципальных контрактов;</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контроль за достоверностью отчетов о результатах предоставления и (или) использования бюджетных средств (средств, предоставленных из местного бюджета), в том числе отчетов о реализации муниципальных программ Козихинского сельсовета Ордынского района Новосибирской области,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6) иные полномочия в соответствии с Бюджетным </w:t>
      </w:r>
      <w:hyperlink r:id="rId17" w:history="1">
        <w:r w:rsidRPr="002659C3">
          <w:rPr>
            <w:rFonts w:asciiTheme="majorHAnsi" w:hAnsiTheme="majorHAnsi" w:cstheme="majorHAnsi"/>
          </w:rPr>
          <w:t>кодексом</w:t>
        </w:r>
      </w:hyperlink>
      <w:r w:rsidRPr="002659C3">
        <w:rPr>
          <w:rFonts w:asciiTheme="majorHAnsi" w:hAnsiTheme="majorHAnsi" w:cstheme="majorHAnsi"/>
        </w:rPr>
        <w:t xml:space="preserve"> Российской Федерации.</w:t>
      </w:r>
    </w:p>
    <w:p w:rsidR="002659C3" w:rsidRPr="002659C3" w:rsidRDefault="002659C3" w:rsidP="002659C3">
      <w:pPr>
        <w:autoSpaceDE w:val="0"/>
        <w:autoSpaceDN w:val="0"/>
        <w:adjustRightInd w:val="0"/>
        <w:ind w:firstLine="540"/>
        <w:jc w:val="both"/>
        <w:rPr>
          <w:rFonts w:asciiTheme="majorHAnsi" w:hAnsiTheme="majorHAnsi" w:cstheme="majorHAnsi"/>
          <w:b/>
          <w:bCs/>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9. Бюджетные полномочия контрольно-счетного органа сельсовета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К полномочиям контрольно-счетного органа сельсовета относятся:</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контроль за исполнением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2)экспертиза проектов решений Совета депутатов сельсовета о местном бюджете;</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внешняя проверка годового отчета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организация и осуществление контроля за законностью, результативностью (эффективностью и экономностью) использования средств местного бюджета и иных источников, предусмотренных законодательством Российской Федерации;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контроль за соблюдением установленного порядка управления и распоряжения имуществом, находящимся в муниципальной собственности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оценка эффективности предоставления налоговых и иных льгот и преимуществ,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Козихинского сельсовета Ордынского района Новосибирской области и имущества, находящегося в муниципальной собственности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финансово-экономическая экспертиза проектов решений Совета депутатов сельсовета и нормативных правовых актов органов местного самоуправления Козихинского сельсовета Ордынского района Новосибирской области (включая обоснованность финансово-экономических обоснований) в части, касающейся расходных обязательств Козихинского сельсовета Ордынского района Новосибирской области, а также муниципальных программ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8) анализ бюджетного процесса и подготовка предложений, направленных на их совершенствование;</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9) контроль за законностью, результативностью (эффективностью и экономностью) использования межбюджетных трансфертов, предоставленных из областного бюджета Новосибирской области и бюджета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10) контроль за законностью и эффективностью осуществления муниципальных заимствований Козихинского сельсовета Ордынского района Новосибирской области, управления муниципальным долгом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11)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Козихинского сельсовета Ордынского района Новосибирской области и Главе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12) участие в пределах полномочий в мероприятиях, направленных на противодействие коррупции;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13) иные полномочия в сфере внешнего государственного финансового контроля, установленные федеральными законами, законами Новосибирской области и нормативными правовыми актами органов местного самоуправления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2. Внешний муниципальный финансовый контроль осуществляется </w:t>
      </w:r>
      <w:r w:rsidRPr="002659C3">
        <w:rPr>
          <w:rFonts w:asciiTheme="majorHAnsi" w:hAnsiTheme="majorHAnsi" w:cstheme="majorHAnsi"/>
          <w:bCs/>
        </w:rPr>
        <w:t xml:space="preserve">ревизионной комиссией Ордынского района Новосибирской области (далее – Ревизионная комиссия) по Соглашению, заключенному между Советом депутатов </w:t>
      </w:r>
      <w:r w:rsidRPr="002659C3">
        <w:rPr>
          <w:rFonts w:asciiTheme="majorHAnsi" w:hAnsiTheme="majorHAnsi" w:cstheme="majorHAnsi"/>
        </w:rPr>
        <w:t>Козихинского</w:t>
      </w:r>
      <w:r w:rsidRPr="002659C3">
        <w:rPr>
          <w:rFonts w:asciiTheme="majorHAnsi" w:hAnsiTheme="majorHAnsi" w:cstheme="majorHAnsi"/>
          <w:bCs/>
        </w:rPr>
        <w:t xml:space="preserve"> сельсовета </w:t>
      </w:r>
      <w:r w:rsidRPr="002659C3">
        <w:rPr>
          <w:rFonts w:asciiTheme="majorHAnsi" w:hAnsiTheme="majorHAnsi" w:cstheme="majorHAnsi"/>
          <w:bCs/>
        </w:rPr>
        <w:lastRenderedPageBreak/>
        <w:t xml:space="preserve">Ордынского района Новосибирской области, Советом депутатов Ордынского района Новосибирской области и ревизионной комиссией Ордынского района Новосибирской области на основании решений, принятых Советом депутатов </w:t>
      </w:r>
      <w:r w:rsidRPr="002659C3">
        <w:rPr>
          <w:rFonts w:asciiTheme="majorHAnsi" w:hAnsiTheme="majorHAnsi" w:cstheme="majorHAnsi"/>
        </w:rPr>
        <w:t>Козихинского</w:t>
      </w:r>
      <w:r w:rsidRPr="002659C3">
        <w:rPr>
          <w:rFonts w:asciiTheme="majorHAnsi" w:hAnsiTheme="majorHAnsi" w:cstheme="majorHAnsi"/>
          <w:bCs/>
        </w:rPr>
        <w:t xml:space="preserve"> сельсовета Ордынского района Новосибирской области и Советом депутатов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10. Бюджетные полномочия главных распорядителей (распорядителей) средств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К бюджетным полномочиям главных распорядителей (распорядителей) средств местного бюджета относятся:</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  1) представление Козихинского сельсовета Ордынского района Новосибирской области Новосибирской области в отношениях, возникающих при получении межбюджетных трансфертов из других бюджетов бюджетной системы Российской Федерации;</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 2) подготовка предложений по установлению порядков предоставления и распределения субсидий из местного бюджета другому бюджету</w:t>
      </w:r>
      <w:r w:rsidRPr="002659C3">
        <w:rPr>
          <w:rFonts w:asciiTheme="majorHAnsi" w:hAnsiTheme="majorHAnsi" w:cstheme="majorHAnsi"/>
        </w:rPr>
        <w:tab/>
        <w:t>;</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  3) подготовка предложений по установлению порядка предоставления иных межбюджетных трансфертов из местного бюджета бюджету муниципального района и правил их предоставления;</w:t>
      </w:r>
    </w:p>
    <w:p w:rsidR="002659C3" w:rsidRPr="002659C3" w:rsidRDefault="002659C3" w:rsidP="002659C3">
      <w:pPr>
        <w:widowControl w:val="0"/>
        <w:autoSpaceDE w:val="0"/>
        <w:autoSpaceDN w:val="0"/>
        <w:adjustRightInd w:val="0"/>
        <w:jc w:val="both"/>
        <w:outlineLvl w:val="1"/>
        <w:rPr>
          <w:rFonts w:asciiTheme="majorHAnsi" w:eastAsia="Times New Roman" w:hAnsiTheme="majorHAnsi" w:cstheme="majorHAnsi"/>
        </w:rPr>
      </w:pPr>
      <w:r w:rsidRPr="002659C3">
        <w:rPr>
          <w:rFonts w:asciiTheme="majorHAnsi" w:hAnsiTheme="majorHAnsi" w:cstheme="majorHAnsi"/>
        </w:rPr>
        <w:t xml:space="preserve">          4) разработка проектов порядков финансирования мероприятий, предусмотренных муниципальными программами Козихинского сельсовета Ордынского района Новосибирской области, Новосибирской области;</w:t>
      </w:r>
      <w:r w:rsidRPr="002659C3">
        <w:rPr>
          <w:rFonts w:asciiTheme="majorHAnsi" w:eastAsia="Times New Roman" w:hAnsiTheme="majorHAnsi" w:cstheme="majorHAnsi"/>
        </w:rPr>
        <w:t xml:space="preserve"> </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5)обеспечение результативности, адресности и целевого характера использования бюджетных средств в соответствии с утвержденными ему бюджетными ассигнованиями и лимитами бюджетных обязательств; </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6)формирование перечня получателей бюджетных средств;</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7)осуществление планирования соответствующих расходов бюджета, составление обоснования бюджетных ассигнований;</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8) ведение реестра расходных обязательств, подлежащих исполнению в пределах утвержденных ему лимитов бюджетных обязательств и бюджетных ассигнований; </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9) осуществление и организация финансового контроля;</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10) составление, утверждение и ведение бюджетной росписи, распределение бюджетных ассигнований, лимитов бюджетных обязательств и исполнение соответствующей части бюджета;</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11) внесение предложений по формированию и изменению лимитов бюджетных обязательств; </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12) внесение предложений по формированию и изменению сводной бюджетной росписи;</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13)определение порядка утверждения бюджетных смет получателей бюджетных средств, являющихся казенными учреждениями;</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14) формирование и утверждение муниципального задания; </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15) обеспечение контроля за соблюдением получателями межбюджетных трансфертов, условий, установленных при их предоставлении;</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16) формирование бюджетной отчетности главного распорядителя бюджетных средств;</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17) несение ответственности от имени муниципального образования по денежным обязательствам получателей бюджетных средств;</w:t>
      </w:r>
    </w:p>
    <w:p w:rsidR="002659C3" w:rsidRPr="002659C3" w:rsidRDefault="002659C3" w:rsidP="002659C3">
      <w:pPr>
        <w:widowControl w:val="0"/>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18) осуществляет иные полномочий в соответствии с законодательством Российской Федерации, законодательством Новосибирской области и муниципальными правовыми актами, регулирующими бюджетные правоотношения.</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p>
    <w:p w:rsidR="004A5E42" w:rsidRDefault="004A5E42" w:rsidP="002659C3">
      <w:pPr>
        <w:autoSpaceDE w:val="0"/>
        <w:autoSpaceDN w:val="0"/>
        <w:adjustRightInd w:val="0"/>
        <w:jc w:val="center"/>
        <w:rPr>
          <w:rFonts w:asciiTheme="majorHAnsi" w:hAnsiTheme="majorHAnsi" w:cstheme="majorHAnsi"/>
          <w:b/>
          <w:bCs/>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lastRenderedPageBreak/>
        <w:t>Глава 3. СОСТАВЛЕНИЕ ПРОЕКТА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11. Общие положения</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Проект местного бюджета разрабатывается и утверждается в форме решения Совета депутатов сельсовета сроком на три года - на очередной финансовый год и плановый период.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В случае признания утратившими силу положений решений о местном бюджете на текущий финансовый год и плановый период в части, относящейся к плановому периоду, в соответствии с частью 7 статьи 23 </w:t>
      </w:r>
      <w:hyperlink w:anchor="Par646" w:history="1"/>
      <w:r w:rsidRPr="002659C3">
        <w:rPr>
          <w:rFonts w:asciiTheme="majorHAnsi" w:hAnsiTheme="majorHAnsi" w:cstheme="majorHAnsi"/>
        </w:rPr>
        <w:t xml:space="preserve"> настоящего Положения,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Составление проекта местного бюджета начинается не позднее чем за шесть месяцев до начала очередного финансового года.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4. Порядок и сроки составления проекта местного бюджета, а также порядок подготовки документов и материалов, представляемых в представительный орган Козихинского сельсовета Ордынского района Новосибирской области одновременно с проектом местного бюджета, устанавливаются Администрацией сельсовета в соответствии с Бюджетным </w:t>
      </w:r>
      <w:hyperlink r:id="rId18" w:history="1">
        <w:r w:rsidRPr="002659C3">
          <w:rPr>
            <w:rFonts w:asciiTheme="majorHAnsi" w:hAnsiTheme="majorHAnsi" w:cstheme="majorHAnsi"/>
            <w:color w:val="000000"/>
          </w:rPr>
          <w:t>кодексом</w:t>
        </w:r>
      </w:hyperlink>
      <w:r w:rsidRPr="002659C3">
        <w:rPr>
          <w:rFonts w:asciiTheme="majorHAnsi" w:hAnsiTheme="majorHAnsi" w:cstheme="majorHAnsi"/>
          <w:color w:val="000000"/>
        </w:rPr>
        <w:t xml:space="preserve"> </w:t>
      </w:r>
      <w:r w:rsidRPr="002659C3">
        <w:rPr>
          <w:rFonts w:asciiTheme="majorHAnsi" w:hAnsiTheme="majorHAnsi" w:cstheme="majorHAnsi"/>
        </w:rPr>
        <w:t>Российской Федерации, настоящим Положением и принимаемыми в соответствии с ними нормативными правовыми актами Козихинского сельсовета Ордынского района Новосибирской области.</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Непосредственное составление проекта местного бюджета осуществляет финансовый орган.</w:t>
      </w:r>
    </w:p>
    <w:p w:rsidR="002659C3" w:rsidRPr="002659C3" w:rsidRDefault="002659C3" w:rsidP="002659C3">
      <w:pPr>
        <w:autoSpaceDE w:val="0"/>
        <w:autoSpaceDN w:val="0"/>
        <w:adjustRightInd w:val="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12. Сведения, необходимые для составления проекта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Составление проекта местного бюджета основывается на: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основных направлениях бюджетной, налоговой и долговой политики Новосибирской области, основных направлениях бюджетной, налоговой и долговой политики (в случае утверждения муниципальных заимствований)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прогнозе социально-экономического развития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бюджетном прогнозе (проекте бюджетного прогноза, проекте изменений бюджетного прогноза) Козихинского сельсовета Ордынского района Новосибирской области на долгосрочный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муниципальных программах (проектах муниципальных программ, проектах изменений муниципальных программ) Козихинского сельсовета Ордынского района Новосибирской области.</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К сведениям, необходимым для составления проекта местного бюджета, относятся:</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1) расчеты администраторов доходов по прогнозируемым объемам поступлений в местный бюджет;</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прогнозируемые объемы межбюджетных трансфертов, получаемых из других бюджетов бюджетной системы Российской Федерации;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предварительные итоги социально-экономического развития Козихинского сельсовета Ордынского района Новосибирской области за истекший период текущего финансового года и ожидаемые итоги социально-экономического развития Козихинского сельсовета Ордынского района Новосибирской области за текущий финансовый год;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реестр расходных обязательств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ожидаемое исполнение местного бюджета Козихинского сельсовета Ордынского района Новосибирской области в текущем финансовом году;</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прогноз основных характеристик местного бюджета Козихинского сельсовета Ордынского района Новосибирской области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8) муниципальные программы (проекты муниципальных программ, проекты изменений муниципальных программ) Козихинского сельсовета Ордынского района 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9) иные сведения в соответствии с законодательством Российской Федерации, законодательством Новосибирской области, нормативными правовыми актами органов местного самоуправления Козихинского сельсовета Ордынского района Новосибирской области.</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муниципального района от органов местного самоуправления, от участников бюджетного процесса, от администраторов доходов.</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13. Прогнозирование доходов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Доходы местного бюджета прогнозируются на основе прогноза социально-экономического развития Козихинского сельсовета Ордынского района Новосибирской области на среднесрочный период в условиях действующего на день внесения проекта решения о бюджете в представительный орган местного самоуправления о налогах и сборах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органов местного самоуправления Козихинского сельсовета Ордынского района Новосибирской области, устанавливающих неналоговые доходы местного бюджета.</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Нормативные правовые акты  Козихинского сельсовета Ордынского района Новосибирской области, предусматривающие внесение изменений в нормативные правовый акты органов местного самоуправления Козихинского сельсовета Ордынского района Новосибирской области о налогах и сборах, принятые после дня внесения в представительный орган Козихинского сельсовета Ордынского района Новосибирской области проекта решения о бюджете на очередной финансовый год и плановый период, приводящие к изменению общего объема доходов бюджета и принятые после внесения проекта решения о местном бюджете на рассмотрение в представительный орган,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2659C3" w:rsidRPr="002659C3" w:rsidRDefault="002659C3" w:rsidP="002659C3">
      <w:pPr>
        <w:autoSpaceDE w:val="0"/>
        <w:autoSpaceDN w:val="0"/>
        <w:adjustRightInd w:val="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bookmarkStart w:id="2" w:name="Par387"/>
      <w:bookmarkEnd w:id="2"/>
      <w:r w:rsidRPr="002659C3">
        <w:rPr>
          <w:rFonts w:asciiTheme="majorHAnsi" w:hAnsiTheme="majorHAnsi" w:cstheme="majorHAnsi"/>
          <w:b/>
          <w:bCs/>
        </w:rPr>
        <w:t xml:space="preserve">Статья 14. Ожидаемое исполнение местного бюджета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Оценка ожидаемого исполнения бюджета местного бюджета проводится по материалам отчетов о его исполнении в текущем финансовом году и отражает:</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1) доходы по группам классификации доходов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расходы по разделам классификации расходов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bookmarkStart w:id="3" w:name="Par393"/>
      <w:bookmarkEnd w:id="3"/>
      <w:r w:rsidRPr="002659C3">
        <w:rPr>
          <w:rFonts w:asciiTheme="majorHAnsi" w:hAnsiTheme="majorHAnsi" w:cstheme="majorHAnsi"/>
          <w:b/>
          <w:bCs/>
        </w:rPr>
        <w:t>Статья 15.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Прогноз основных характеристик местного бюджета на очередной финансовый год и плановый период содержит:</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1) прогноз общего объема доходов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прогноз общего объема расходов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3) прогноз дефицита (профицита)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Прогноз местного бюджета на очередной финансовый год содержит:</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прогноз расходов по разделам и подразделам классификации расходов бюджетов.</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16. Планирование бюджетных ассигнований</w:t>
      </w:r>
    </w:p>
    <w:p w:rsidR="002659C3" w:rsidRPr="002659C3" w:rsidRDefault="002659C3" w:rsidP="002659C3">
      <w:pPr>
        <w:autoSpaceDE w:val="0"/>
        <w:autoSpaceDN w:val="0"/>
        <w:adjustRightInd w:val="0"/>
        <w:ind w:firstLine="540"/>
        <w:jc w:val="both"/>
        <w:rPr>
          <w:rFonts w:asciiTheme="majorHAnsi" w:hAnsiTheme="majorHAnsi" w:cstheme="majorHAnsi"/>
        </w:rPr>
      </w:pP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Планирование бюджетных ассигнований осуществляется в порядке и в соответствии с методикой, устанавливаемой финансовым органом.</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Бюджетные ассигнования на осуществление бюджетных инвестиций в объекты капитального строительства муниципальной собственности Козихинского сельсовета Ордынского района Новосибирской области утверждаются в приложении к решению о местном бюджете, предусмотренному пунктом 10 части 2 статьи 18 настоящего Положения.</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Субсидии из местного бюджета в виде имущественного взноса в некоммерческие организации, учрежденные Козихинским сельсоветом Ордынского района Новосибирской областью и не являющиеся муниципальными учреждениями Козихинского сельсовета Ордынского района Новосибирской области, утверждаются решением о бюджете путем включения в решение текстовой статьи с указанием юридического лица, объема и цели выделенных бюджетных ассигнований.</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 xml:space="preserve">4. 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17. Муниципальные программы </w:t>
      </w:r>
      <w:r w:rsidRPr="002659C3">
        <w:rPr>
          <w:rFonts w:asciiTheme="majorHAnsi" w:hAnsiTheme="majorHAnsi" w:cstheme="majorHAnsi"/>
          <w:b/>
        </w:rPr>
        <w:t xml:space="preserve">Козихинского сельсовета Ордынского района </w:t>
      </w:r>
      <w:r w:rsidRPr="002659C3">
        <w:rPr>
          <w:rFonts w:asciiTheme="majorHAnsi" w:hAnsiTheme="majorHAnsi" w:cstheme="majorHAnsi"/>
          <w:b/>
          <w:bCs/>
        </w:rPr>
        <w:t xml:space="preserve">Новосибирской области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Проекты муниципальных программ Козихинского сельсовета Ордынского района Новосибирской области, предлагаемые к финансированию начиная с очередного финансового года, проекты изменений муниципальных программ Козихинского сельсовета Ордынского района Новосибирской области, связанные с изменением объемов их финансирования с очередного финансового года, должны быть размещены на официальном сайте Администрации сельсовета до дня внесения проекта решение о местном бюджете, либо проекта  решения о внесении изменений в решение о местном бюджете в представительный орган Козихинского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bookmarkStart w:id="4" w:name="Par420"/>
      <w:bookmarkEnd w:id="4"/>
      <w:r w:rsidRPr="002659C3">
        <w:rPr>
          <w:rFonts w:asciiTheme="majorHAnsi" w:hAnsiTheme="majorHAnsi" w:cstheme="majorHAnsi"/>
          <w:b/>
          <w:bCs/>
        </w:rPr>
        <w:t>Статья 18. Состав проекта решения о местном бюджете</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В статьях проекта решения о местном бюджете должны содержаться следующие показатели: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общий объем бюджетных ассигнований, направляемых на исполнение публичных нормативных обязательств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общий объем условно утверждаемых (утвержденных) расходов на первый и второй годы планового периода;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плановом периоде, в том числе с распределением по формам межбюджетных трансфертов;</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верхний предел муниципального внутреннего долга Козихинского сельсовета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Козихинского сельсовета Ордынского района Новосибирской области.</w:t>
      </w:r>
      <w:bookmarkStart w:id="5" w:name="Par434"/>
      <w:bookmarkEnd w:id="5"/>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В состав проекта решения о местном бюджете включаются следующие приложения (при наличии соответствующих показателей):</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 "Перечень главных администраторов доходов местного бюджета": </w:t>
      </w:r>
      <w:r w:rsidRPr="002659C3">
        <w:rPr>
          <w:rFonts w:asciiTheme="majorHAnsi" w:hAnsiTheme="majorHAnsi" w:cstheme="majorHAnsi"/>
          <w:i/>
        </w:rPr>
        <w:t>(исключен)</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а) таблица 1 "Перечень главных администраторов налоговых и неналоговых доходов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б) таблица 2 "Перечень главных администраторов безвозмездных поступлений";</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"Перечень главных администраторов источников финансирования дефицита местного бюджета";</w:t>
      </w:r>
      <w:r w:rsidRPr="002659C3">
        <w:rPr>
          <w:rFonts w:asciiTheme="majorHAnsi" w:hAnsiTheme="majorHAnsi" w:cstheme="majorHAnsi"/>
          <w:i/>
        </w:rPr>
        <w:t>(исключен)</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"Нормативы распределения доходов между  бюджетами на очередной финансовый год и плановый период" в случае, если они не установлены Бюджетным </w:t>
      </w:r>
      <w:hyperlink r:id="rId19" w:history="1">
        <w:r w:rsidRPr="002659C3">
          <w:rPr>
            <w:rFonts w:asciiTheme="majorHAnsi" w:hAnsiTheme="majorHAnsi" w:cstheme="majorHAnsi"/>
          </w:rPr>
          <w:t>кодексом</w:t>
        </w:r>
      </w:hyperlink>
      <w:r w:rsidRPr="002659C3">
        <w:rPr>
          <w:rFonts w:asciiTheme="majorHAnsi" w:hAnsiTheme="majorHAnsi" w:cstheme="majorHAnsi"/>
        </w:rPr>
        <w:t xml:space="preserve"> Российской Федерации, федеральным законом о федеральном бюджете, законами Новосибирской области, нормативными правовыми актами органов местного самоуправления, принятыми в соответствии с положениями Бюджетного кодекса Российской Федерации;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4)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w:t>
      </w:r>
      <w:r w:rsidRPr="002659C3">
        <w:rPr>
          <w:rFonts w:asciiTheme="majorHAnsi" w:hAnsiTheme="majorHAnsi" w:cstheme="majorHAnsi"/>
        </w:rPr>
        <w:lastRenderedPageBreak/>
        <w:t>финансовый год и плановый период (в случае если муниципальные программы отсутствуют, название приложение должно быть следующим: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 (в случае если муниципальные программы отсутствуют, данное приложение исключается из решения о бюджетном процессе);</w:t>
      </w:r>
    </w:p>
    <w:p w:rsidR="004A5E42" w:rsidRDefault="002659C3" w:rsidP="004A5E42">
      <w:pPr>
        <w:pStyle w:val="ConsPlusNormal"/>
        <w:ind w:firstLine="709"/>
        <w:jc w:val="both"/>
        <w:rPr>
          <w:rFonts w:asciiTheme="majorHAnsi" w:hAnsiTheme="majorHAnsi" w:cstheme="majorHAnsi"/>
          <w:sz w:val="24"/>
          <w:szCs w:val="24"/>
        </w:rPr>
      </w:pPr>
      <w:r w:rsidRPr="002659C3">
        <w:rPr>
          <w:rFonts w:asciiTheme="majorHAnsi" w:hAnsiTheme="majorHAnsi" w:cstheme="majorHAnsi"/>
          <w:sz w:val="24"/>
          <w:szCs w:val="24"/>
        </w:rPr>
        <w:t>6)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случае если муниципальные программы отсутствуют, название приложение должно быть следующим: «Ведомственная структура расходов районного бюджета на очередной финансовый год и плановый период»;</w:t>
      </w:r>
    </w:p>
    <w:p w:rsidR="002659C3" w:rsidRPr="004A5E42" w:rsidRDefault="002659C3" w:rsidP="004A5E42">
      <w:pPr>
        <w:pStyle w:val="ConsPlusNormal"/>
        <w:ind w:firstLine="709"/>
        <w:jc w:val="both"/>
        <w:rPr>
          <w:sz w:val="24"/>
          <w:szCs w:val="24"/>
        </w:rPr>
      </w:pPr>
      <w:r w:rsidRPr="004A5E42">
        <w:rPr>
          <w:sz w:val="24"/>
          <w:szCs w:val="24"/>
        </w:rPr>
        <w:t xml:space="preserve">7)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главных распорядителей бюджетных средств, разделов, подразделов, целевых статей классификации расходов бюджетов;                                                                                                                   </w:t>
      </w:r>
    </w:p>
    <w:p w:rsidR="004A5E42" w:rsidRDefault="002659C3" w:rsidP="004A5E42">
      <w:pPr>
        <w:autoSpaceDE w:val="0"/>
        <w:autoSpaceDN w:val="0"/>
        <w:adjustRightInd w:val="0"/>
        <w:jc w:val="both"/>
        <w:rPr>
          <w:rFonts w:asciiTheme="majorHAnsi" w:hAnsiTheme="majorHAnsi" w:cstheme="majorHAnsi"/>
        </w:rPr>
      </w:pPr>
      <w:r w:rsidRPr="004A5E42">
        <w:rPr>
          <w:rFonts w:asciiTheme="majorHAnsi" w:hAnsiTheme="majorHAnsi" w:cstheme="majorHAnsi"/>
        </w:rPr>
        <w:t xml:space="preserve">        8) "Распределение субсидий из местного бюджета на очередной финансовый год и плановый период</w:t>
      </w:r>
      <w:r w:rsidRPr="002659C3">
        <w:rPr>
          <w:rFonts w:asciiTheme="majorHAnsi" w:hAnsiTheme="majorHAnsi" w:cstheme="majorHAnsi"/>
        </w:rPr>
        <w:t>";</w:t>
      </w:r>
    </w:p>
    <w:p w:rsidR="002659C3" w:rsidRPr="002659C3" w:rsidRDefault="002659C3" w:rsidP="004A5E42">
      <w:pPr>
        <w:autoSpaceDE w:val="0"/>
        <w:autoSpaceDN w:val="0"/>
        <w:adjustRightInd w:val="0"/>
        <w:ind w:firstLine="708"/>
        <w:jc w:val="both"/>
        <w:rPr>
          <w:rFonts w:asciiTheme="majorHAnsi" w:hAnsiTheme="majorHAnsi" w:cstheme="majorHAnsi"/>
        </w:rPr>
      </w:pPr>
      <w:r w:rsidRPr="002659C3">
        <w:rPr>
          <w:rFonts w:asciiTheme="majorHAnsi" w:hAnsiTheme="majorHAnsi" w:cstheme="majorHAnsi"/>
        </w:rPr>
        <w:t>9) "Распределение иных межбюджетных трансфертов из местного бюджета на очередной финансовый год и плановый период";</w:t>
      </w:r>
    </w:p>
    <w:p w:rsidR="004A5E42" w:rsidRDefault="002659C3" w:rsidP="004A5E42">
      <w:pPr>
        <w:widowControl w:val="0"/>
        <w:autoSpaceDE w:val="0"/>
        <w:autoSpaceDN w:val="0"/>
        <w:adjustRightInd w:val="0"/>
        <w:jc w:val="both"/>
        <w:rPr>
          <w:rFonts w:asciiTheme="majorHAnsi" w:eastAsia="Times New Roman" w:hAnsiTheme="majorHAnsi" w:cstheme="majorHAnsi"/>
        </w:rPr>
      </w:pPr>
      <w:bookmarkStart w:id="6" w:name="Par468"/>
      <w:bookmarkEnd w:id="6"/>
      <w:r w:rsidRPr="002659C3">
        <w:rPr>
          <w:rFonts w:asciiTheme="majorHAnsi" w:eastAsia="Times New Roman" w:hAnsiTheme="majorHAnsi" w:cstheme="majorHAnsi"/>
        </w:rPr>
        <w:t xml:space="preserve">        10) «Перечень муниципальных программ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предусмотренных к финансированию из районного бюджета в очередном финансовом году и плановом периоде» в структуре кодов классификации расходов бюджетов (в случае если муниципальные программы отсутствуют, данное приложение исключается из решения о бюджетном процессе);</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11)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12)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r w:rsidR="004A5E42">
        <w:rPr>
          <w:rFonts w:asciiTheme="majorHAnsi" w:hAnsiTheme="majorHAnsi" w:cstheme="majorHAnsi"/>
        </w:rPr>
        <w:tab/>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13) "Источники финансирования дефицита местного бюджета на очередной финансовый год и плановый период";</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14) "Программа муниципальных внутренних заимствований Козихинского сельсовета Ордынского района Новосибирской области на очередной финансовый год и плановый период";</w:t>
      </w:r>
    </w:p>
    <w:p w:rsidR="002659C3" w:rsidRPr="002659C3"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15) "Программа муниципальных гарантий Козихинского сельсовета Ордынского района Новосибирской области в валюте Российской Федерации на очередной финансовый год и плановый период";</w:t>
      </w:r>
    </w:p>
    <w:p w:rsidR="002659C3" w:rsidRPr="002659C3" w:rsidRDefault="002659C3" w:rsidP="002659C3">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16) «Прогнозный план приватизации муниципального имущества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на очередной финансовый год».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bookmarkStart w:id="7" w:name="Par483"/>
      <w:bookmarkEnd w:id="7"/>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В состав проекта решения о местном бюджете могут быть включены иные текстовые статьи и приложения.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Глава 4. РАССМОТРЕНИЕ ПРОЕКТА РЕШЕНИЯ О МЕСТНОМ </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БЮДЖЕТЕ И УТВЕРЖДЕНИЕ РЕШЕНИЯ О МЕСТНОМ БЮДЖЕТЕ</w:t>
      </w:r>
    </w:p>
    <w:p w:rsidR="002659C3" w:rsidRPr="002659C3" w:rsidRDefault="002659C3" w:rsidP="002659C3">
      <w:pPr>
        <w:autoSpaceDE w:val="0"/>
        <w:autoSpaceDN w:val="0"/>
        <w:adjustRightInd w:val="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19. Внесение проекта решения о местном бюджете на рассмотрение в представительный орган </w:t>
      </w:r>
      <w:r w:rsidRPr="002659C3">
        <w:rPr>
          <w:rFonts w:asciiTheme="majorHAnsi" w:hAnsiTheme="majorHAnsi" w:cstheme="majorHAnsi"/>
          <w:b/>
        </w:rPr>
        <w:t>Козихинского</w:t>
      </w:r>
      <w:r w:rsidRPr="002659C3">
        <w:rPr>
          <w:rFonts w:asciiTheme="majorHAnsi" w:hAnsiTheme="majorHAnsi" w:cstheme="majorHAnsi"/>
        </w:rPr>
        <w:t xml:space="preserve"> </w:t>
      </w:r>
      <w:r w:rsidRPr="002659C3">
        <w:rPr>
          <w:rFonts w:asciiTheme="majorHAnsi" w:hAnsiTheme="majorHAnsi" w:cstheme="majorHAnsi"/>
          <w:b/>
        </w:rPr>
        <w:t>сельсовета Ордынского района</w:t>
      </w:r>
      <w:r w:rsidRPr="002659C3">
        <w:rPr>
          <w:rFonts w:asciiTheme="majorHAnsi" w:hAnsiTheme="majorHAnsi" w:cstheme="majorHAnsi"/>
          <w:b/>
          <w:bCs/>
        </w:rPr>
        <w:t xml:space="preserve">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bookmarkStart w:id="8" w:name="Par491"/>
      <w:bookmarkEnd w:id="8"/>
      <w:r w:rsidRPr="002659C3">
        <w:rPr>
          <w:rFonts w:asciiTheme="majorHAnsi" w:hAnsiTheme="majorHAnsi" w:cstheme="majorHAnsi"/>
        </w:rPr>
        <w:t xml:space="preserve">1. Администрация сельсовета вносит на рассмотрение Совета депутатов сельсовета проект решения о местном бюджете не позднее 15 ноября текущего года в составе, определенном </w:t>
      </w:r>
      <w:hyperlink w:anchor="Par420" w:history="1">
        <w:r w:rsidRPr="002659C3">
          <w:rPr>
            <w:rFonts w:asciiTheme="majorHAnsi" w:hAnsiTheme="majorHAnsi" w:cstheme="majorHAnsi"/>
          </w:rPr>
          <w:t>статьей 17</w:t>
        </w:r>
      </w:hyperlink>
      <w:r w:rsidRPr="002659C3">
        <w:rPr>
          <w:rFonts w:asciiTheme="majorHAnsi" w:hAnsiTheme="majorHAnsi" w:cstheme="majorHAnsi"/>
        </w:rPr>
        <w:t xml:space="preserve"> настоящего Положения, со следующими документами и материалами: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прогноз социально-экономического развития Козихинского сельсовета Ордынского района Новосибирской области, а также предварительные итоги социально-экономического развития Козихинского сельсовета Ордынского района Новосибирской области за истекший период текущего финансового года и ожидаемые итоги социально-экономического развития Козихинского сельсовета Ордынского района Новосибирской области за текущий финансовый год;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бюджетный прогноз (проект бюджетного прогноза, проект изменений бюджетного прогноза) Козихинского сельсовета Ордынского района Новосибирской области на долгосрочный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основные направления бюджетной, налоговой и долговой политики Козихинского сельсовета Ордынского района Новосибирской области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пояснительная записка к проекту решения о местном бюджете на очередной финансовый год и плановый период;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расчеты по статьям классификации доходов местного бюджета на очередной финансовый год и плановый период;</w:t>
      </w:r>
    </w:p>
    <w:p w:rsidR="004A5E42" w:rsidRDefault="002659C3" w:rsidP="004A5E42">
      <w:pPr>
        <w:widowControl w:val="0"/>
        <w:autoSpaceDE w:val="0"/>
        <w:autoSpaceDN w:val="0"/>
        <w:adjustRightInd w:val="0"/>
        <w:jc w:val="both"/>
        <w:rPr>
          <w:rFonts w:asciiTheme="majorHAnsi" w:eastAsia="Times New Roman" w:hAnsiTheme="majorHAnsi" w:cstheme="majorHAnsi"/>
        </w:rPr>
      </w:pPr>
      <w:r w:rsidRPr="002659C3">
        <w:rPr>
          <w:rFonts w:asciiTheme="majorHAnsi" w:eastAsia="Times New Roman" w:hAnsiTheme="majorHAnsi" w:cstheme="majorHAnsi"/>
        </w:rPr>
        <w:t xml:space="preserve">        5) методики (проекты методик) и расчеты распределения межбюджетных трансфертов другим бюджетам;</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6) оценка ожидаемого исполнения местного бюджета за текущий год в соответствии со </w:t>
      </w:r>
      <w:hyperlink w:anchor="Par387" w:history="1">
        <w:r w:rsidRPr="002659C3">
          <w:rPr>
            <w:rFonts w:asciiTheme="majorHAnsi" w:hAnsiTheme="majorHAnsi" w:cstheme="majorHAnsi"/>
          </w:rPr>
          <w:t>статьей 13</w:t>
        </w:r>
      </w:hyperlink>
      <w:r w:rsidRPr="002659C3">
        <w:rPr>
          <w:rFonts w:asciiTheme="majorHAnsi" w:hAnsiTheme="majorHAnsi" w:cstheme="majorHAnsi"/>
        </w:rPr>
        <w:t xml:space="preserve"> настоящего Положения;</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прогноз доходов местного бюджета, составленный в соответствии с бюджетной классификацией Российской Федерации, на очередной финансовый год и плановый период;</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8) реестр источников доходов местного бюджета;</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9) прогноз основных характеристик бюджета Козихинского сельсовета Ордынского района Новосибирской области на очередной финансовый год и плановый период и прогноз бюджета Козихинского сельсовета Ордынского района Новосибирской области на очередной финансовый год в соответствии со </w:t>
      </w:r>
      <w:hyperlink w:anchor="Par393" w:history="1">
        <w:r w:rsidRPr="002659C3">
          <w:rPr>
            <w:rFonts w:asciiTheme="majorHAnsi" w:hAnsiTheme="majorHAnsi" w:cstheme="majorHAnsi"/>
            <w:color w:val="0000FF"/>
          </w:rPr>
          <w:t>статьей 14</w:t>
        </w:r>
      </w:hyperlink>
      <w:r w:rsidRPr="002659C3">
        <w:rPr>
          <w:rFonts w:asciiTheme="majorHAnsi" w:hAnsiTheme="majorHAnsi" w:cstheme="majorHAnsi"/>
        </w:rPr>
        <w:t xml:space="preserve"> настоящего Положения;</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10) расходы местного бюджета по кодам подгрупп и элементов видов расходов классификации расходов бюджета на очередной финансовый год и плановый период;</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11) информация о кредиторской задолженности местного бюджета на первое число месяца, в котором вносится проект решения о местном бюджете, по главным распорядителям бюджетных средств;</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12) верхний предел муниципального внутреннего долга Козихинского сельсовета Ордынского района Новосибирской области по состоянию на 1 января года, следующего </w:t>
      </w:r>
      <w:r w:rsidRPr="002659C3">
        <w:rPr>
          <w:rFonts w:asciiTheme="majorHAnsi" w:hAnsiTheme="majorHAnsi" w:cstheme="majorHAnsi"/>
        </w:rPr>
        <w:lastRenderedPageBreak/>
        <w:t>за очередным финансовым годом и каждым годом планового периода, по видам долговых обязательств;</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13) перечень решений Совета депутатов сельсовета, подлежащих признанию утратившими силу, изменению или принятию в случае принятия решения о местном бюджете;</w:t>
      </w:r>
    </w:p>
    <w:p w:rsidR="004A5E42"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14) предложенные Советом депутатов сельсовета, Ревизионной комиссией проекты бюджетных смет, представляемые в случае возникновения разногласий с финансовым органом в отношении указанных бюджетных смет;</w:t>
      </w:r>
    </w:p>
    <w:p w:rsidR="002659C3" w:rsidRPr="002659C3" w:rsidRDefault="002659C3" w:rsidP="004A5E42">
      <w:pPr>
        <w:widowControl w:val="0"/>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15) паспорта (проекты паспортов) муниципальных программ Козихинского сельсовета Ордынского района Новосибирской области, проекты изменений указанных паспортов, (в случае если муниципальные программы отсутствуют, данный пункт исключается из решения о бюджетном процессе).</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bookmarkStart w:id="9" w:name="Par510"/>
      <w:bookmarkEnd w:id="9"/>
      <w:r w:rsidRPr="002659C3">
        <w:rPr>
          <w:rFonts w:asciiTheme="majorHAnsi" w:hAnsiTheme="majorHAnsi" w:cstheme="majorHAnsi"/>
        </w:rPr>
        <w:t>2. Одновременно с проектом решения о местном бюджете в Совет депутатов сельсовета дополнительно направляются следующие документы и материалы:</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обоснования бюджетных ассигнований главных распорядителей бюджетных средств по разделам, подразделам, целевым статьям (муниципальным программам и непрограммным направлениям деятельности), (в случае если муниципальные программы отсутствуют, данные слова исключаются), группам и подгруппам видов расходов классификации расходов местного бюджета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расчеты по публичным нормативным обязательствам, подлежащим исполнению за счет средств местного бюджета,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реестр расходных обязательств, подлежащих исполнению за счет средств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информация о полученных и погашенных бюджетных кредитах за истекший период текущего финансового года;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отчет о выданных за истекший период текущего финансового года муниципальных гарантиях Козихинского сельсовета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6) прогноз доходов дорожного фонда Козихинского сельсовета Ордынского района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 в структуре кодов бюджетной классификации;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7) отчет об оценке налоговых расходов Козихинского сельсовета Ордынского района Новосибирской области за отчетный финансовый год, об оценке налоговых расходов Козихинского сельсовета Ордынского района Новосибирской области на текущий финансовый год и об оценке налоговых расходов Козихинского сельсовета Ордынского района Новосибирской области на очередной финансовый год и плановый период.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Проект решения о местном бюджете считается внесен администрацией Козихинского сельсовета Ордынского района Новосибирской области в срок, если он доставлен в Совет депутатов Козихинского сельсовета Ордынского района Новосибирской области до 24 часов 15 ноября текущего года.</w:t>
      </w:r>
    </w:p>
    <w:p w:rsidR="002659C3" w:rsidRPr="002659C3" w:rsidRDefault="002659C3" w:rsidP="002659C3">
      <w:pPr>
        <w:pStyle w:val="ConsPlusNormal0"/>
        <w:ind w:firstLine="741"/>
        <w:jc w:val="both"/>
        <w:rPr>
          <w:rFonts w:asciiTheme="majorHAnsi" w:hAnsiTheme="majorHAnsi" w:cstheme="majorHAnsi"/>
          <w:b/>
          <w:sz w:val="24"/>
          <w:szCs w:val="24"/>
        </w:rPr>
      </w:pPr>
    </w:p>
    <w:p w:rsidR="002659C3" w:rsidRPr="002659C3" w:rsidRDefault="002659C3" w:rsidP="002659C3">
      <w:pPr>
        <w:pStyle w:val="ConsPlusNormal0"/>
        <w:ind w:firstLine="741"/>
        <w:jc w:val="both"/>
        <w:rPr>
          <w:rFonts w:asciiTheme="majorHAnsi" w:hAnsiTheme="majorHAnsi" w:cstheme="majorHAnsi"/>
          <w:b/>
          <w:sz w:val="24"/>
          <w:szCs w:val="24"/>
        </w:rPr>
      </w:pPr>
      <w:r w:rsidRPr="002659C3">
        <w:rPr>
          <w:rFonts w:asciiTheme="majorHAnsi" w:hAnsiTheme="majorHAnsi" w:cstheme="majorHAnsi"/>
          <w:b/>
          <w:sz w:val="24"/>
          <w:szCs w:val="24"/>
        </w:rPr>
        <w:t xml:space="preserve">Статья 20. Порядок рассмотрения проекта решения о местном бюджете в Совете депутатов сельсовета </w:t>
      </w:r>
    </w:p>
    <w:p w:rsidR="002659C3" w:rsidRPr="002659C3" w:rsidRDefault="002659C3" w:rsidP="002659C3">
      <w:pPr>
        <w:pStyle w:val="ConsPlusNormal0"/>
        <w:ind w:firstLine="741"/>
        <w:jc w:val="both"/>
        <w:rPr>
          <w:rFonts w:asciiTheme="majorHAnsi" w:hAnsiTheme="majorHAnsi" w:cstheme="majorHAnsi"/>
          <w:sz w:val="24"/>
          <w:szCs w:val="24"/>
        </w:rPr>
      </w:pP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1. Проект решения Совета депутатов сельсовета о местном бюджете с документами и материалами, указанными в части 1 статьи 19 настоящего Положения, направляются в Совет депутатов сельсовета в установленном порядке не позднее 15 ноября текущего года.</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lastRenderedPageBreak/>
        <w:t>2. В течение двух рабочих дней со дня регистрации документов Председатель Совета депутатов сельсовета принимает решение о том, что проект решения Совета депутатов сельсовета о местном бюджете и представленные к нему документы и материалы принимаются к рассмотрению Советом депутатов сельсовета либо возвращаются на доработку, если состав представленных документов и материалов не соответствует требованиям статей 18 и 19 настоящего Положения. Доработанный проект решения со всеми необходимыми документами и материалами представляется в Совет депутатов сельсовета не позднее 20 дней до дня сессии.</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3. В случае соответствия состава представленных документов и материалов требованиям статей 18 и 19 настоящего Положения Председатель Совета депутатов сельсовета:</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 xml:space="preserve">1) принимает решение о дате, времени проведения сессии по проекту местного бюджета; </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2) направляет проект решения о местном бюджете с документами и материалами, предусмотренными статьями 18 и 19</w:t>
      </w:r>
      <w:r w:rsidRPr="002659C3">
        <w:rPr>
          <w:rFonts w:asciiTheme="majorHAnsi" w:hAnsiTheme="majorHAnsi" w:cstheme="majorHAnsi"/>
          <w:b/>
          <w:sz w:val="24"/>
          <w:szCs w:val="24"/>
        </w:rPr>
        <w:t xml:space="preserve"> </w:t>
      </w:r>
      <w:r w:rsidRPr="002659C3">
        <w:rPr>
          <w:rFonts w:asciiTheme="majorHAnsi" w:hAnsiTheme="majorHAnsi" w:cstheme="majorHAnsi"/>
          <w:sz w:val="24"/>
          <w:szCs w:val="24"/>
        </w:rPr>
        <w:t>настоящего Положения, Регламентом Совета депутатов в постоянную комиссию</w:t>
      </w:r>
      <w:r w:rsidRPr="002659C3">
        <w:rPr>
          <w:rFonts w:asciiTheme="majorHAnsi" w:hAnsiTheme="majorHAnsi" w:cstheme="majorHAnsi"/>
          <w:b/>
          <w:sz w:val="24"/>
          <w:szCs w:val="24"/>
        </w:rPr>
        <w:t xml:space="preserve"> </w:t>
      </w:r>
      <w:r w:rsidRPr="002659C3">
        <w:rPr>
          <w:rFonts w:asciiTheme="majorHAnsi" w:hAnsiTheme="majorHAnsi" w:cstheme="majorHAnsi"/>
          <w:sz w:val="24"/>
          <w:szCs w:val="24"/>
        </w:rPr>
        <w:t>Совета депутатов сельсовета, ответственную за рассмотрение местного бюджета (далее – постоянная комиссия Совета депутатов сельсовета), в постоянные комиссии Совета депутатов сельсовета для внесения замечаний, предложений, а депутатам Совета депутатов - для изучения, с соблюдением требований статей 18 и 19 настоящего Положения;</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3)  в течение трех рабочих дней со дня регистрации проекта решения о местном бюджете направляет его в Ревизионную комиссию</w:t>
      </w:r>
      <w:r w:rsidRPr="002659C3">
        <w:rPr>
          <w:rFonts w:asciiTheme="majorHAnsi" w:hAnsiTheme="majorHAnsi" w:cstheme="majorHAnsi"/>
          <w:b/>
          <w:sz w:val="24"/>
          <w:szCs w:val="24"/>
        </w:rPr>
        <w:t xml:space="preserve"> </w:t>
      </w:r>
      <w:r w:rsidRPr="002659C3">
        <w:rPr>
          <w:rFonts w:asciiTheme="majorHAnsi" w:hAnsiTheme="majorHAnsi" w:cstheme="majorHAnsi"/>
          <w:sz w:val="24"/>
          <w:szCs w:val="24"/>
        </w:rPr>
        <w:t>в соответствии с Соглашением для проведения экспертизы и подготовки экспертного заключения.</w:t>
      </w:r>
    </w:p>
    <w:p w:rsidR="002659C3" w:rsidRPr="002659C3" w:rsidRDefault="002659C3" w:rsidP="002659C3">
      <w:pPr>
        <w:pStyle w:val="ConsPlusNormal0"/>
        <w:ind w:firstLine="0"/>
        <w:jc w:val="both"/>
        <w:rPr>
          <w:rFonts w:asciiTheme="majorHAnsi" w:hAnsiTheme="majorHAnsi" w:cstheme="majorHAnsi"/>
          <w:sz w:val="24"/>
          <w:szCs w:val="24"/>
        </w:rPr>
      </w:pPr>
      <w:r w:rsidRPr="002659C3">
        <w:rPr>
          <w:rFonts w:asciiTheme="majorHAnsi" w:hAnsiTheme="majorHAnsi" w:cstheme="majorHAnsi"/>
          <w:sz w:val="24"/>
          <w:szCs w:val="24"/>
        </w:rPr>
        <w:t xml:space="preserve">         4. Ревизионная комиссия проводит экспертизу проекта решения Совета депутатов сельсовета о местном бюджете в течение 30 календарных дней после его получения. По результатам экспертизы проекта решения о местном бюджете председатель Ревизионной комиссии в Совет депутатов сельсовета экспертное заключение.</w:t>
      </w:r>
    </w:p>
    <w:p w:rsidR="002659C3" w:rsidRPr="002659C3" w:rsidRDefault="002659C3" w:rsidP="002659C3">
      <w:pPr>
        <w:widowControl w:val="0"/>
        <w:autoSpaceDE w:val="0"/>
        <w:autoSpaceDN w:val="0"/>
        <w:adjustRightInd w:val="0"/>
        <w:jc w:val="both"/>
        <w:outlineLvl w:val="3"/>
        <w:rPr>
          <w:rFonts w:asciiTheme="majorHAnsi" w:eastAsia="Times New Roman" w:hAnsiTheme="majorHAnsi" w:cstheme="majorHAnsi"/>
        </w:rPr>
      </w:pPr>
      <w:r w:rsidRPr="002659C3">
        <w:rPr>
          <w:rFonts w:asciiTheme="majorHAnsi" w:hAnsiTheme="majorHAnsi" w:cstheme="majorHAnsi"/>
        </w:rPr>
        <w:t xml:space="preserve">        5. Председатель Совета депутатов сельсовета, председатели постоянных комиссий Совета депутатов сельсовета организуют обсуждение депутатами проекта решения о местном бюджете, вносят замечания и дополнения по проекту решения в соответствии с Регламентом работы Совета депутатов сельсовета для рассмотрения на очередной сессии.</w:t>
      </w:r>
    </w:p>
    <w:p w:rsidR="002659C3" w:rsidRPr="002659C3" w:rsidRDefault="002659C3" w:rsidP="002659C3">
      <w:pPr>
        <w:widowControl w:val="0"/>
        <w:autoSpaceDE w:val="0"/>
        <w:autoSpaceDN w:val="0"/>
        <w:adjustRightInd w:val="0"/>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        6. До принятия решения о бюджете Администрация сельсовета вправе вносить в него изменения, в том числе по результатам обсуждения в Совете депутатов сельсовета, в течение 20 рабочих дней со дня регистрации указанного проекта решения в Совете депутатов сельсовета.</w:t>
      </w:r>
    </w:p>
    <w:p w:rsidR="002659C3" w:rsidRPr="002659C3" w:rsidRDefault="002659C3" w:rsidP="002659C3">
      <w:pPr>
        <w:pStyle w:val="ConsPlusNormal0"/>
        <w:ind w:firstLine="0"/>
        <w:jc w:val="both"/>
        <w:rPr>
          <w:rFonts w:asciiTheme="majorHAnsi" w:hAnsiTheme="majorHAnsi" w:cstheme="majorHAnsi"/>
          <w:b/>
          <w:sz w:val="24"/>
          <w:szCs w:val="24"/>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21. Публичные слушания по проекту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По проекту местного бюджета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Председательствующий на публичных слушаниях информирует участников о поступивших предложениях и замечаниях по проекту местного бюджета, устанавливает порядок выступлений и обсуждения рассматриваемых вопросов.</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Публичные слушания начинаются с доклада руководителя (доверенного лица) финансового органа, который представляет проект местного бюджета.</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Правом выступления на публичных слушаниях обладают приглашенные лица, перечень которых определяется инициатором публичных слушаний, председательствующим, и присутствующие на публичных слушаниях депутаты </w:t>
      </w:r>
      <w:r w:rsidRPr="002659C3">
        <w:rPr>
          <w:rFonts w:asciiTheme="majorHAnsi" w:hAnsiTheme="majorHAnsi" w:cstheme="majorHAnsi"/>
        </w:rPr>
        <w:lastRenderedPageBreak/>
        <w:t>представительного органа местного самоуправления Козихинского сельсовета Ордынского района Новосибирской области.</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По итогам публичных слушаний принимаются рекомендации, в которых отражаются результаты обсуждения проекта местного бюджета. Рекомендации подлежат рассмотрению головным комитетом при рассмотрении проекта решения о местном бюджете.</w:t>
      </w:r>
    </w:p>
    <w:p w:rsidR="002659C3" w:rsidRPr="002659C3" w:rsidRDefault="002659C3" w:rsidP="002659C3">
      <w:pPr>
        <w:pStyle w:val="ConsPlusNormal0"/>
        <w:ind w:firstLine="741"/>
        <w:jc w:val="both"/>
        <w:rPr>
          <w:rFonts w:asciiTheme="majorHAnsi" w:hAnsiTheme="majorHAnsi" w:cstheme="majorHAnsi"/>
          <w:b/>
          <w:sz w:val="24"/>
          <w:szCs w:val="24"/>
        </w:rPr>
      </w:pPr>
    </w:p>
    <w:p w:rsidR="002659C3" w:rsidRPr="002659C3" w:rsidRDefault="002659C3" w:rsidP="002659C3">
      <w:pPr>
        <w:pStyle w:val="ConsPlusNormal0"/>
        <w:ind w:firstLine="741"/>
        <w:jc w:val="both"/>
        <w:rPr>
          <w:rFonts w:asciiTheme="majorHAnsi" w:hAnsiTheme="majorHAnsi" w:cstheme="majorHAnsi"/>
          <w:b/>
          <w:sz w:val="24"/>
          <w:szCs w:val="24"/>
        </w:rPr>
      </w:pPr>
    </w:p>
    <w:p w:rsidR="002659C3" w:rsidRPr="002659C3" w:rsidRDefault="002659C3" w:rsidP="002659C3">
      <w:pPr>
        <w:pStyle w:val="ConsPlusNormal0"/>
        <w:ind w:firstLine="741"/>
        <w:jc w:val="both"/>
        <w:rPr>
          <w:rFonts w:asciiTheme="majorHAnsi" w:hAnsiTheme="majorHAnsi" w:cstheme="majorHAnsi"/>
          <w:b/>
          <w:sz w:val="24"/>
          <w:szCs w:val="24"/>
        </w:rPr>
      </w:pPr>
      <w:r w:rsidRPr="002659C3">
        <w:rPr>
          <w:rFonts w:asciiTheme="majorHAnsi" w:hAnsiTheme="majorHAnsi" w:cstheme="majorHAnsi"/>
          <w:b/>
          <w:sz w:val="24"/>
          <w:szCs w:val="24"/>
        </w:rPr>
        <w:t xml:space="preserve">Статья 22. Рассмотрение проекта решения о местном бюджете </w:t>
      </w:r>
    </w:p>
    <w:p w:rsidR="002659C3" w:rsidRPr="002659C3" w:rsidRDefault="002659C3" w:rsidP="002659C3">
      <w:pPr>
        <w:pStyle w:val="ConsPlusNormal0"/>
        <w:ind w:firstLine="741"/>
        <w:jc w:val="both"/>
        <w:rPr>
          <w:rFonts w:asciiTheme="majorHAnsi" w:hAnsiTheme="majorHAnsi" w:cstheme="majorHAnsi"/>
          <w:b/>
          <w:sz w:val="24"/>
          <w:szCs w:val="24"/>
        </w:rPr>
      </w:pP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1. Рассмотрение и принятие Советом депутатов сельсовета решения о местном бюджете осуществляется в порядке, установленном настоящим Положением и Регламентом Совета депутатов сельсовета.</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2. Если по итогам голосования о принятии решения о местном бюджете не набрано необходимого числа голосов, Совет депутатов сельсовета принимает одно из следующих решений:</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1) о создании согласительной комиссии из равного количества депутатов Совета депутатов сельсовета и представителей Администрации сельсовета повторно вносит проект решения</w:t>
      </w:r>
      <w:r w:rsidRPr="002659C3">
        <w:rPr>
          <w:rFonts w:asciiTheme="majorHAnsi" w:hAnsiTheme="majorHAnsi" w:cstheme="majorHAnsi"/>
          <w:b/>
          <w:sz w:val="24"/>
          <w:szCs w:val="24"/>
        </w:rPr>
        <w:t xml:space="preserve"> </w:t>
      </w:r>
      <w:r w:rsidRPr="002659C3">
        <w:rPr>
          <w:rFonts w:asciiTheme="majorHAnsi" w:hAnsiTheme="majorHAnsi" w:cstheme="majorHAnsi"/>
          <w:sz w:val="24"/>
          <w:szCs w:val="24"/>
        </w:rPr>
        <w:t>о местном бюджете в Совет депутатов сельсовета для рассмотрения на заседании постоянной комиссии, ответственной за рассмотрение местного бюджета. Повторное рассмотрение Советом депутатов сельсовета проекта решения о местном бюджете осуществляется в соответствии с Регламентом Совета депутатов сельсовета.</w:t>
      </w:r>
    </w:p>
    <w:p w:rsidR="002659C3" w:rsidRPr="002659C3" w:rsidRDefault="002659C3" w:rsidP="002659C3">
      <w:pPr>
        <w:pStyle w:val="ConsPlusNormal0"/>
        <w:ind w:firstLine="741"/>
        <w:jc w:val="both"/>
        <w:rPr>
          <w:rFonts w:asciiTheme="majorHAnsi" w:hAnsiTheme="majorHAnsi" w:cstheme="majorHAnsi"/>
          <w:b/>
          <w:sz w:val="24"/>
          <w:szCs w:val="24"/>
        </w:rPr>
      </w:pPr>
      <w:r w:rsidRPr="002659C3">
        <w:rPr>
          <w:rFonts w:asciiTheme="majorHAnsi" w:hAnsiTheme="majorHAnsi" w:cstheme="majorHAnsi"/>
          <w:sz w:val="24"/>
          <w:szCs w:val="24"/>
        </w:rPr>
        <w:t xml:space="preserve">Администрация сельсовета в течение трех рабочих дней со дня регистрации возвращенного проекта совместно с Советом депутатов сельсовета организует работу согласительной комиссии; </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2) о возвращении проекта решения о местном бюджете Администрации сельсовета.</w:t>
      </w:r>
    </w:p>
    <w:p w:rsidR="002659C3" w:rsidRPr="002659C3" w:rsidRDefault="002659C3" w:rsidP="002659C3">
      <w:pPr>
        <w:pStyle w:val="ConsPlusNormal0"/>
        <w:ind w:firstLine="741"/>
        <w:jc w:val="both"/>
        <w:rPr>
          <w:rFonts w:asciiTheme="majorHAnsi" w:hAnsiTheme="majorHAnsi" w:cstheme="majorHAnsi"/>
          <w:sz w:val="24"/>
          <w:szCs w:val="24"/>
        </w:rPr>
      </w:pPr>
      <w:r w:rsidRPr="002659C3">
        <w:rPr>
          <w:rFonts w:asciiTheme="majorHAnsi" w:hAnsiTheme="majorHAnsi" w:cstheme="majorHAnsi"/>
          <w:sz w:val="24"/>
          <w:szCs w:val="24"/>
        </w:rPr>
        <w:t>В этом случае в течение 10 рабочих дней со дня получения проекта решения о местном бюджете Администрация сельсовета представляет проект решения о местном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сельсовета.</w:t>
      </w:r>
    </w:p>
    <w:p w:rsidR="002659C3" w:rsidRPr="002659C3" w:rsidRDefault="002659C3" w:rsidP="002659C3">
      <w:pPr>
        <w:pStyle w:val="ConsPlusTitle"/>
        <w:widowControl/>
        <w:ind w:firstLine="709"/>
        <w:jc w:val="center"/>
        <w:outlineLvl w:val="2"/>
        <w:rPr>
          <w:rFonts w:asciiTheme="majorHAnsi" w:hAnsiTheme="majorHAnsi" w:cstheme="majorHAnsi"/>
          <w:sz w:val="24"/>
          <w:szCs w:val="24"/>
        </w:rPr>
      </w:pP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rPr>
          <w:rFonts w:asciiTheme="majorHAnsi" w:hAnsiTheme="majorHAnsi" w:cstheme="majorHAnsi"/>
          <w:b/>
          <w:bCs/>
        </w:rPr>
      </w:pPr>
      <w:bookmarkStart w:id="10" w:name="Par545"/>
      <w:bookmarkEnd w:id="10"/>
      <w:r w:rsidRPr="002659C3">
        <w:rPr>
          <w:rFonts w:asciiTheme="majorHAnsi" w:hAnsiTheme="majorHAnsi" w:cstheme="majorHAnsi"/>
          <w:b/>
          <w:bCs/>
        </w:rPr>
        <w:t>Глава 5. ВНЕСЕНИЕ ИЗМЕНЕНИЙ В РЕШЕНИЕ О МЕСТНОМ БЮДЖЕТЕ</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23. Внесение изменений в решение о местном бюджете</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Администрация сельсовета представляет в Совет депутатов сельсовета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Одновременно с проектом решения о внесении изменений в решение о местном бюджете в Совет депутатов сельсовета представляются следующие документы и материалы:</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сведения об исполнении местного бюджета за истекший отчетный период текущего финансового года;</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2) оценка ожидаемого исполнения местного бюджета в текущем финансовом году;</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3) пояснительная записка с обоснованием предлагаемых изменений в решение о местном бюджете;</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4) прогнозируемые объемы поступлений в местный бюджет по кодам видов доходов в случае, если планируется их изменение;</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5) объемы доходов и расходов дорожного фонда Козихинского сельсовета Ордынского района Новосибирской области в случае, если планируется их изменение.</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3. При внесении изменений, приводящих к изменению параметров муниципального долга Козихинского сельсовета Ордынского района Новосибирской области, одновременно с проектом решения о внесении изменений в решение о местном бюджете в Совет депутатов сельсовета представляется проект структуры муниципального долга Козихинского сельсовета Ордынского района Новосибирской области по состоянию на 1 января очередного финансового года и каждого года планового периода с учетом предлагаемых изменений.</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Проект решения о внесении изменений в решение о местном бюджете должен быть внесен со всеми приложениями, в которые вносятся изменения.</w:t>
      </w:r>
    </w:p>
    <w:p w:rsidR="002659C3" w:rsidRPr="002659C3" w:rsidRDefault="002659C3" w:rsidP="004A5E42">
      <w:pPr>
        <w:autoSpaceDE w:val="0"/>
        <w:autoSpaceDN w:val="0"/>
        <w:adjustRightInd w:val="0"/>
        <w:ind w:firstLine="540"/>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  4. Депутаты Совета депутатов сельсовета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Администрация </w:t>
      </w:r>
      <w:r w:rsidRPr="002659C3">
        <w:rPr>
          <w:rFonts w:asciiTheme="majorHAnsi" w:hAnsiTheme="majorHAnsi" w:cstheme="majorHAnsi"/>
        </w:rPr>
        <w:t xml:space="preserve">сельсовета </w:t>
      </w:r>
      <w:r w:rsidRPr="002659C3">
        <w:rPr>
          <w:rFonts w:asciiTheme="majorHAnsi" w:eastAsia="Times New Roman" w:hAnsiTheme="majorHAnsi" w:cstheme="majorHAnsi"/>
        </w:rPr>
        <w:t>не внесла в Совет депутатов  сельсовета соответствующий проект решения в течение 10 календарных дней со дня рассмотрения Советом депутатов сельсовета отчета об исполнении местного бюджета за период, в котором получено указанное превышение.</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Проект решения о внесении изменений в решение о местном бюджете                                                                                                                                                                                                                                                                                                                                                                                                                                                                                                                                                                                                                                                                                                                                                                                                                                                                                                                                                                                                                                                                                                                                                                                                                                                                                                                                                                                                                                                                                                                                                                                                                                                                                                                                                                                                                                                                                                                                                                                                                                                                                                                                                                                                        должен быть внесен со всеми приложениями, в которые вносятся изменения.</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5. В случае если принятие областного закона об областном бюджете Новосибирской области, решения о бюджете Ордынского района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решения о бюджете Ордынского района Новосибирской области на очередной финансовый год и плановый период. </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6. В случае изменения прогноза социально-экономического развития </w:t>
      </w:r>
      <w:r w:rsidRPr="002659C3">
        <w:rPr>
          <w:rFonts w:asciiTheme="majorHAnsi" w:hAnsiTheme="majorHAnsi" w:cstheme="majorHAnsi"/>
        </w:rPr>
        <w:t xml:space="preserve">Козихинского сельсовета </w:t>
      </w:r>
      <w:r w:rsidRPr="002659C3">
        <w:rPr>
          <w:rFonts w:asciiTheme="majorHAnsi" w:eastAsia="Times New Roman" w:hAnsiTheme="majorHAnsi" w:cstheme="majorHAnsi"/>
        </w:rPr>
        <w:t xml:space="preserve">Ордынского района Новосибирской области в части, влияющей на показатели местного бюджета, Администрация </w:t>
      </w:r>
      <w:r w:rsidRPr="002659C3">
        <w:rPr>
          <w:rFonts w:asciiTheme="majorHAnsi" w:hAnsiTheme="majorHAnsi" w:cstheme="majorHAnsi"/>
        </w:rPr>
        <w:t xml:space="preserve">сельсовета </w:t>
      </w:r>
      <w:r w:rsidRPr="002659C3">
        <w:rPr>
          <w:rFonts w:asciiTheme="majorHAnsi" w:eastAsia="Times New Roman" w:hAnsiTheme="majorHAnsi" w:cstheme="majorHAnsi"/>
        </w:rPr>
        <w:t>вносит в Совет депутатов сельсовета проект решения Совета депутатов сельсовета о внесении изменений в решение о местном бюджете.</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7. В случае снижения в соответствии с ожидаемыми итогами социально-экономического развития </w:t>
      </w:r>
      <w:r w:rsidRPr="002659C3">
        <w:rPr>
          <w:rFonts w:asciiTheme="majorHAnsi" w:hAnsiTheme="majorHAnsi" w:cstheme="majorHAnsi"/>
        </w:rPr>
        <w:t xml:space="preserve">Козихинского сельсовета </w:t>
      </w:r>
      <w:r w:rsidRPr="002659C3">
        <w:rPr>
          <w:rFonts w:asciiTheme="majorHAnsi" w:eastAsia="Times New Roman" w:hAnsiTheme="majorHAnsi" w:cstheme="majorHAnsi"/>
        </w:rPr>
        <w:t>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сельсовета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4A5E42" w:rsidRDefault="002659C3" w:rsidP="004A5E42">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8.Включение в решение о местном бюджете межбюджетных трансфертов за счет субсидий, субвенций, иных межбюджетных трансфертов, безвозмездных поступлений от физических и юридических лиц,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w:t>
      </w:r>
      <w:r w:rsidRPr="002659C3">
        <w:rPr>
          <w:rFonts w:asciiTheme="majorHAnsi" w:hAnsiTheme="majorHAnsi" w:cstheme="majorHAnsi"/>
        </w:rPr>
        <w:t xml:space="preserve">сельсовета, </w:t>
      </w:r>
      <w:r w:rsidRPr="002659C3">
        <w:rPr>
          <w:rFonts w:asciiTheme="majorHAnsi" w:eastAsia="Times New Roman" w:hAnsiTheme="majorHAnsi" w:cstheme="majorHAnsi"/>
        </w:rPr>
        <w:t>с последующим внесением изменений в решение о местном бюджете (за исключением межбюджетных трансфертов, источником финансового обеспечения которых являются бюджетные ассигнования резервного фонда Администрации</w:t>
      </w:r>
      <w:r w:rsidRPr="002659C3">
        <w:rPr>
          <w:rFonts w:asciiTheme="majorHAnsi" w:hAnsiTheme="majorHAnsi" w:cstheme="majorHAnsi"/>
        </w:rPr>
        <w:t xml:space="preserve"> сельсовета</w:t>
      </w:r>
      <w:r w:rsidRPr="002659C3">
        <w:rPr>
          <w:rFonts w:asciiTheme="majorHAnsi" w:eastAsia="Times New Roman" w:hAnsiTheme="majorHAnsi" w:cstheme="majorHAnsi"/>
        </w:rPr>
        <w:t>.</w:t>
      </w:r>
    </w:p>
    <w:p w:rsidR="004A5E42" w:rsidRDefault="002659C3" w:rsidP="004A5E42">
      <w:pPr>
        <w:autoSpaceDE w:val="0"/>
        <w:autoSpaceDN w:val="0"/>
        <w:adjustRightInd w:val="0"/>
        <w:ind w:firstLine="709"/>
        <w:jc w:val="both"/>
        <w:outlineLvl w:val="3"/>
        <w:rPr>
          <w:rFonts w:asciiTheme="majorHAnsi" w:hAnsiTheme="majorHAnsi" w:cstheme="majorHAnsi"/>
        </w:rPr>
      </w:pPr>
      <w:r w:rsidRPr="002659C3">
        <w:rPr>
          <w:rFonts w:asciiTheme="majorHAnsi" w:hAnsiTheme="majorHAnsi" w:cstheme="majorHAnsi"/>
        </w:rPr>
        <w:t xml:space="preserve">В случае изменения прогноза социально-экономического развития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на среднесрочный период в части, влияющей на показатели местного бюджета, Администрация сельсовета вносит </w:t>
      </w:r>
      <w:r w:rsidRPr="002659C3">
        <w:rPr>
          <w:rFonts w:asciiTheme="majorHAnsi" w:hAnsiTheme="majorHAnsi" w:cstheme="majorHAnsi"/>
        </w:rPr>
        <w:lastRenderedPageBreak/>
        <w:t>в Совет депутатов сельсовета проект решения о внесении изменений в решение о местном бюджете.</w:t>
      </w:r>
      <w:bookmarkStart w:id="11" w:name="Par646"/>
      <w:bookmarkEnd w:id="11"/>
    </w:p>
    <w:p w:rsidR="002659C3" w:rsidRPr="002659C3" w:rsidRDefault="002659C3" w:rsidP="004A5E42">
      <w:pPr>
        <w:autoSpaceDE w:val="0"/>
        <w:autoSpaceDN w:val="0"/>
        <w:adjustRightInd w:val="0"/>
        <w:ind w:firstLine="709"/>
        <w:jc w:val="both"/>
        <w:outlineLvl w:val="3"/>
        <w:rPr>
          <w:rFonts w:asciiTheme="majorHAnsi" w:hAnsiTheme="majorHAnsi" w:cstheme="majorHAnsi"/>
        </w:rPr>
      </w:pPr>
      <w:r w:rsidRPr="002659C3">
        <w:rPr>
          <w:rFonts w:asciiTheme="majorHAnsi" w:hAnsiTheme="majorHAnsi" w:cstheme="majorHAnsi"/>
        </w:rPr>
        <w:t xml:space="preserve">9. В случае снижения в соответствии с ожидаемыми итогами социально-экономического развития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о местном бюджете на текущий финансовый год и плановый период, положения указанного Положения в части, относящейся к плановому периоду, могут быть признаны утратившими силу.</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24. Рассмотрение проекта решения о внесении изменений в решение о местном бюджете и принятие решения о внесении изменений в решение о местном бюджете</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 Совет депутатов сельсовета рассматривает проект решения о внесении изменений в решение о местном бюджете и принимает решение о внесении изменений в решение о местном бюджете с учетом положений настоящего Положения в порядке, установленном </w:t>
      </w:r>
      <w:hyperlink r:id="rId20" w:history="1">
        <w:r w:rsidRPr="002659C3">
          <w:rPr>
            <w:rFonts w:asciiTheme="majorHAnsi" w:hAnsiTheme="majorHAnsi" w:cstheme="majorHAnsi"/>
          </w:rPr>
          <w:t>Регламентом</w:t>
        </w:r>
      </w:hyperlink>
      <w:r w:rsidRPr="002659C3">
        <w:rPr>
          <w:rFonts w:asciiTheme="majorHAnsi" w:hAnsiTheme="majorHAnsi" w:cstheme="majorHAnsi"/>
        </w:rPr>
        <w:t xml:space="preserve"> Совета депутатов сельсовета.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В случае внесения в Совет депутатов сельсовета проекта решения о внесении изменений в решение о местном бюджете, предусматривающего сокращение общего объема расходов местного бюджета, финансовый орган имеет право на пропорциональное сокращение расходов местного бюджета со дня внесения указанного проекта решения в Совет депутатов сельсовета до дня его принятия.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Глава 6. УПРАВЛЕНИЕ МУНИЦИПАЛЬНЫМ</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ДОЛГОМ </w:t>
      </w:r>
      <w:r w:rsidRPr="002659C3">
        <w:rPr>
          <w:rFonts w:asciiTheme="majorHAnsi" w:hAnsiTheme="majorHAnsi" w:cstheme="majorHAnsi"/>
          <w:b/>
        </w:rPr>
        <w:t>КОЗИХИНСКОГО</w:t>
      </w:r>
      <w:r w:rsidRPr="002659C3">
        <w:rPr>
          <w:rFonts w:asciiTheme="majorHAnsi" w:hAnsiTheme="majorHAnsi" w:cstheme="majorHAnsi"/>
          <w:b/>
          <w:bCs/>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 xml:space="preserve">Статья 25. Управление муниципальным долгом </w:t>
      </w:r>
      <w:r w:rsidRPr="002659C3">
        <w:rPr>
          <w:rFonts w:asciiTheme="majorHAnsi" w:hAnsiTheme="majorHAnsi" w:cstheme="majorHAnsi"/>
          <w:b/>
        </w:rPr>
        <w:t>Козихинского</w:t>
      </w:r>
      <w:r w:rsidRPr="002659C3">
        <w:rPr>
          <w:rFonts w:asciiTheme="majorHAnsi" w:hAnsiTheme="majorHAnsi" w:cstheme="majorHAnsi"/>
          <w:b/>
          <w:bCs/>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540"/>
        <w:jc w:val="both"/>
        <w:rPr>
          <w:rFonts w:asciiTheme="majorHAnsi" w:hAnsiTheme="majorHAnsi" w:cstheme="majorHAnsi"/>
        </w:rPr>
      </w:pP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 Управление муниципальным долгом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осуществляется в целях обеспечения потребностей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 заемном финансировании, своевременного и полного исполнения муниципальных долговых обязательств, минимизации расходов на обслуживание долга, поддержания объема и структуры обязательств, исключающих их неисполнение.</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2. Управление муниципальным долгом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осуществляется финансовым органом.</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Управление муниципальным долгом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включает в себя:</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 разработку программы муниципальных внутренних заимствований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на очередной финансовый год и плановый период;</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2) разработку программы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 валюте Российской Федерации на очередной финансовый год и плановый период;</w:t>
      </w:r>
    </w:p>
    <w:p w:rsidR="002659C3" w:rsidRPr="002659C3"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3) разработку и принятие нормативных правовых актов, содержащих условия эмиссии и обращения муниципальных ценных бумаг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lastRenderedPageBreak/>
        <w:t xml:space="preserve">4) анализ финансового состояния принципала, проверка достаточности, надежности и ликвидности обеспечения, предоставляемого для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муниципальной гарантии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Козихинского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в соответствии с нормативными правовыми актами органов местного самоуправления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5) подготовку нормативных правовых актов по решению о предоставлении муниципальной гарантии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подготовку проектов договоров о предоставлении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проектов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6) осуществление от имени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муниципальных внутренних заимствований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 том числе:</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размещение муниципальных ценных бумаг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привлечение бюджетных кредитов из других бюджетов бюджетной системы Российской Федерации;</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привлечение кредитов от кредитных организаций;</w:t>
      </w:r>
    </w:p>
    <w:p w:rsidR="004A5E42" w:rsidRDefault="002659C3" w:rsidP="004A5E42">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7) организация и сопровождение возникновения и исполнения долговых обязательств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 в том числе:</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определение профессионального участника рынка ценных бумаг для выполнения функций генерального агента (агента) эмитента по обслуживанию процедур размещения (доразмещения), обращения и погашения муниципальных ценных бумаг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определение агентов для оказания ими услуг по листингу муниципальных ценных бумаг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услуг по хранению сертификатов муниципальных ценных бумаг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учету и переходу прав на муниципальные ценные бумаги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8) погашение долговых обязательств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9) обслуживание муниципального долга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10) реструктуризация муниципального долга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11) анализ и контроль состояния муниципального долга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12) учет движения долговых обязательств и ведение муниципальной долговой книги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13) учет выданных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увеличения или сокращения муниципального долга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по ним вследствие исполнения принципалами либо третьими лицами в полном объеме или в какой-либо части обязательств принципалов, обеспеченных муниципальными гарантиями ___________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прекращения по </w:t>
      </w:r>
      <w:r w:rsidRPr="002659C3">
        <w:rPr>
          <w:rFonts w:asciiTheme="majorHAnsi" w:hAnsiTheme="majorHAnsi" w:cstheme="majorHAnsi"/>
        </w:rPr>
        <w:lastRenderedPageBreak/>
        <w:t xml:space="preserve">иным основаниям в полном объеме или в какой-либо части обязательств принципалов, обеспеченных муниципальными гарантиями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осуществления гарантом платежей по выданным муниципальным гарантиям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34788D"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14) хранение выданных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договоров о предоставлении муниципальных гарантий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2659C3" w:rsidRPr="002659C3" w:rsidRDefault="002659C3" w:rsidP="0034788D">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15) предоставление отчетов по вопросам долговых обязательств Козихинского сельсовета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Новосибирской области.</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 xml:space="preserve">4. Муниципальные заимствования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Глава 7. ИСПОЛНЕНИЕ МЕСТНОГО БЮДЖЕТА,</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 СОСТАВЛЕНИЕ, ВНЕШНЯЯ ПРОВЕРКА,</w:t>
      </w:r>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 xml:space="preserve">РАССМОТРЕНИЕ И УТВЕРЖДЕНИЕ ОТЧЕТОВ ОБ ИСПОЛНЕНИИ МЕСТНОГО БЮДЖЕТА </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26. Общие положения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Исполнение местного бюджета осуществляется участниками бюджетного процесса в</w:t>
      </w:r>
      <w:r w:rsidR="0034788D">
        <w:rPr>
          <w:rFonts w:asciiTheme="majorHAnsi" w:hAnsiTheme="majorHAnsi" w:cstheme="majorHAnsi"/>
        </w:rPr>
        <w:t xml:space="preserve"> </w:t>
      </w:r>
      <w:r w:rsidRPr="002659C3">
        <w:rPr>
          <w:rFonts w:asciiTheme="majorHAnsi" w:hAnsiTheme="majorHAnsi" w:cstheme="majorHAnsi"/>
        </w:rPr>
        <w:t xml:space="preserve">Козихинском сельсовете </w:t>
      </w:r>
      <w:r w:rsidRPr="002659C3">
        <w:rPr>
          <w:rFonts w:asciiTheme="majorHAnsi" w:eastAsia="Times New Roman" w:hAnsiTheme="majorHAnsi" w:cstheme="majorHAnsi"/>
        </w:rPr>
        <w:t xml:space="preserve">Ордынского района </w:t>
      </w:r>
      <w:r w:rsidRPr="002659C3">
        <w:rPr>
          <w:rFonts w:asciiTheme="majorHAnsi" w:hAnsiTheme="majorHAnsi" w:cstheme="majorHAnsi"/>
        </w:rPr>
        <w:t xml:space="preserve">Новосибирской области в соответствии с требованиями Бюджетного </w:t>
      </w:r>
      <w:hyperlink r:id="rId21" w:history="1">
        <w:r w:rsidRPr="002659C3">
          <w:rPr>
            <w:rFonts w:asciiTheme="majorHAnsi" w:hAnsiTheme="majorHAnsi" w:cstheme="majorHAnsi"/>
          </w:rPr>
          <w:t>кодекса</w:t>
        </w:r>
      </w:hyperlink>
      <w:r w:rsidRPr="002659C3">
        <w:rPr>
          <w:rFonts w:asciiTheme="majorHAnsi" w:hAnsiTheme="majorHAnsi" w:cstheme="majorHAnsi"/>
        </w:rPr>
        <w:t xml:space="preserve"> Российской Федерации в пределах бюджетных полномочий.</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2659C3" w:rsidRPr="002659C3" w:rsidRDefault="002659C3" w:rsidP="002659C3">
      <w:pPr>
        <w:autoSpaceDE w:val="0"/>
        <w:autoSpaceDN w:val="0"/>
        <w:adjustRightInd w:val="0"/>
        <w:ind w:firstLine="540"/>
        <w:jc w:val="both"/>
        <w:rPr>
          <w:rFonts w:asciiTheme="majorHAnsi" w:hAnsiTheme="majorHAnsi" w:cstheme="majorHAnsi"/>
        </w:rPr>
      </w:pPr>
      <w:bookmarkStart w:id="12" w:name="Par806"/>
      <w:bookmarkEnd w:id="12"/>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27. Порядок осуществления внешней проверки годового отчета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1. Внешняя проверка годового отчета об исполнении местного бюджета осуществляется Ревизионной комиссией (по Соглашению) в порядке, установленном настоящей статьей.  </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3. Администрация</w:t>
      </w:r>
      <w:r w:rsidRPr="002659C3">
        <w:rPr>
          <w:rFonts w:asciiTheme="majorHAnsi" w:hAnsiTheme="majorHAnsi" w:cstheme="majorHAnsi"/>
        </w:rPr>
        <w:t xml:space="preserve"> сельсовета </w:t>
      </w:r>
      <w:r w:rsidRPr="002659C3">
        <w:rPr>
          <w:rFonts w:asciiTheme="majorHAnsi" w:eastAsia="Times New Roman" w:hAnsiTheme="majorHAnsi" w:cstheme="majorHAnsi"/>
        </w:rPr>
        <w:t xml:space="preserve">представляет не позднее 1 апреля года, </w:t>
      </w:r>
      <w:r w:rsidRPr="002659C3">
        <w:rPr>
          <w:rFonts w:asciiTheme="majorHAnsi" w:hAnsiTheme="majorHAnsi" w:cstheme="majorHAnsi"/>
        </w:rPr>
        <w:t>текущего</w:t>
      </w:r>
      <w:r w:rsidRPr="002659C3">
        <w:rPr>
          <w:rFonts w:asciiTheme="majorHAnsi" w:eastAsia="Times New Roman" w:hAnsiTheme="majorHAnsi" w:cstheme="majorHAnsi"/>
        </w:rPr>
        <w:t xml:space="preserve">, в ревизионную комиссию годовой отчет об исполнении местного бюджета. </w:t>
      </w:r>
      <w:r w:rsidRPr="002659C3">
        <w:rPr>
          <w:rFonts w:asciiTheme="majorHAnsi" w:eastAsia="Times New Roman" w:hAnsiTheme="majorHAnsi" w:cstheme="majorHAnsi"/>
        </w:rPr>
        <w:lastRenderedPageBreak/>
        <w:t>Одновременно с годовым отчетом об исполнении местного бюджета в Ревизионную комиссию представляются дополнительные документы и материалы, предусмотренные статьей 30 настоящего Положения.</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4. 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Администрации сельсовета, финансового органа</w:t>
      </w:r>
      <w:r w:rsidRPr="002659C3">
        <w:rPr>
          <w:rFonts w:asciiTheme="majorHAnsi" w:hAnsiTheme="majorHAnsi" w:cstheme="majorHAnsi"/>
        </w:rPr>
        <w:t xml:space="preserve"> сельсовета</w:t>
      </w:r>
      <w:r w:rsidRPr="002659C3">
        <w:rPr>
          <w:rFonts w:asciiTheme="majorHAnsi" w:eastAsia="Times New Roman" w:hAnsiTheme="majorHAnsi" w:cstheme="majorHAnsi"/>
        </w:rPr>
        <w:t>, главных администраторов (администраторов) средств местного бюджета и получателей средств местного бюджета в срок, не превышающий один месяц.</w:t>
      </w:r>
    </w:p>
    <w:p w:rsidR="002659C3" w:rsidRPr="002659C3" w:rsidRDefault="002659C3" w:rsidP="002659C3">
      <w:pPr>
        <w:autoSpaceDE w:val="0"/>
        <w:autoSpaceDN w:val="0"/>
        <w:adjustRightInd w:val="0"/>
        <w:ind w:firstLine="708"/>
        <w:jc w:val="both"/>
        <w:outlineLvl w:val="1"/>
        <w:rPr>
          <w:rFonts w:asciiTheme="majorHAnsi" w:eastAsia="Times New Roman" w:hAnsiTheme="majorHAnsi" w:cstheme="majorHAnsi"/>
        </w:rPr>
      </w:pPr>
      <w:r w:rsidRPr="002659C3">
        <w:rPr>
          <w:rFonts w:asciiTheme="majorHAnsi" w:eastAsia="Times New Roman" w:hAnsiTheme="majorHAnsi" w:cstheme="majorHAnsi"/>
        </w:rPr>
        <w:t>5. Заключение на годовой отчет об исполнении местного бюджета направляется Ревизионной комиссией в Совет депутатов сельсовета и Администрацию</w:t>
      </w:r>
      <w:r w:rsidRPr="002659C3">
        <w:rPr>
          <w:rFonts w:asciiTheme="majorHAnsi" w:hAnsiTheme="majorHAnsi" w:cstheme="majorHAnsi"/>
        </w:rPr>
        <w:t xml:space="preserve"> сельсовета</w:t>
      </w:r>
      <w:r w:rsidRPr="002659C3">
        <w:rPr>
          <w:rFonts w:asciiTheme="majorHAnsi" w:eastAsia="Times New Roman" w:hAnsiTheme="majorHAnsi" w:cstheme="majorHAnsi"/>
        </w:rPr>
        <w:t>.</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bookmarkStart w:id="13" w:name="Par828"/>
      <w:bookmarkEnd w:id="13"/>
      <w:r w:rsidRPr="002659C3">
        <w:rPr>
          <w:rFonts w:asciiTheme="majorHAnsi" w:hAnsiTheme="majorHAnsi" w:cstheme="majorHAnsi"/>
          <w:b/>
          <w:bCs/>
        </w:rPr>
        <w:t>Статья 28. Представление годовых отчетов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1. Ежегодно не позднее 1 мая текущего года Администрация сельсовета представляет в Совет депутатов сельсовета годовой отчет об исполнении местного бюджета.</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2. Одновременно с годовым отчетом об исполнении местного бюджета представляются:</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1) проект решения об исполнении местного бюджета за отчетный финансовый год;</w:t>
      </w:r>
    </w:p>
    <w:p w:rsidR="002659C3" w:rsidRPr="002659C3" w:rsidRDefault="002659C3" w:rsidP="002659C3">
      <w:pPr>
        <w:autoSpaceDE w:val="0"/>
        <w:autoSpaceDN w:val="0"/>
        <w:adjustRightInd w:val="0"/>
        <w:spacing w:before="200"/>
        <w:ind w:firstLine="540"/>
        <w:jc w:val="both"/>
        <w:rPr>
          <w:rFonts w:asciiTheme="majorHAnsi" w:hAnsiTheme="majorHAnsi" w:cstheme="majorHAnsi"/>
        </w:rPr>
      </w:pPr>
      <w:r w:rsidRPr="002659C3">
        <w:rPr>
          <w:rFonts w:asciiTheme="majorHAnsi" w:hAnsiTheme="majorHAnsi" w:cstheme="majorHAnsi"/>
        </w:rPr>
        <w:t xml:space="preserve">2) документы и материалы, предусмотренные статьей </w:t>
      </w:r>
      <w:r w:rsidRPr="002659C3">
        <w:rPr>
          <w:rFonts w:asciiTheme="majorHAnsi" w:hAnsiTheme="majorHAnsi" w:cstheme="majorHAnsi"/>
          <w:color w:val="0000FF"/>
        </w:rPr>
        <w:t xml:space="preserve">30 </w:t>
      </w:r>
      <w:r w:rsidRPr="002659C3">
        <w:rPr>
          <w:rFonts w:asciiTheme="majorHAnsi" w:hAnsiTheme="majorHAnsi" w:cstheme="majorHAnsi"/>
        </w:rPr>
        <w:t>настоящего Положения.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bookmarkStart w:id="14" w:name="Par844"/>
      <w:bookmarkEnd w:id="14"/>
      <w:r w:rsidRPr="002659C3">
        <w:rPr>
          <w:rFonts w:asciiTheme="majorHAnsi" w:hAnsiTheme="majorHAnsi" w:cstheme="majorHAnsi"/>
          <w:b/>
          <w:bCs/>
        </w:rPr>
        <w:t>Статья 29. Решение об исполнении местного бюджета за отчетный финансовый год</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Решением Совета депутатов сельсовета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Отдельными приложениями к решению Совета депутатов сельсовета об исполнении местного бюджета за отчетный финансовый год утверждаются показатели: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доходов местного бюджета по кодам классификации доходов бюджетов;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расходов местного бюджета по ведомственной структуре расходов бюджетов;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3) расходов местного бюджета по разделам и подразделам классификации расходов бюджетов;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4) источников финансирования дефицита местного бюджета по кодам классификации источников финансирования дефицитов бюджетов.</w:t>
      </w:r>
    </w:p>
    <w:p w:rsidR="002659C3" w:rsidRPr="002659C3" w:rsidRDefault="002659C3" w:rsidP="002659C3">
      <w:pPr>
        <w:autoSpaceDE w:val="0"/>
        <w:autoSpaceDN w:val="0"/>
        <w:adjustRightInd w:val="0"/>
        <w:ind w:firstLine="540"/>
        <w:jc w:val="both"/>
        <w:rPr>
          <w:rFonts w:asciiTheme="majorHAnsi" w:hAnsiTheme="majorHAnsi" w:cstheme="majorHAnsi"/>
        </w:rPr>
      </w:pPr>
      <w:bookmarkStart w:id="15" w:name="Par861"/>
      <w:bookmarkEnd w:id="15"/>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30. Документы и материалы, представляемые одновременно с годовым отчетом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Одновременно с годовым отчетом об исполнении местного бюджета Администрацией сельсовета направляются следующие документы и материалы:</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проект решения Совета депутатов сельсовета об исполнении местного бюджета за отчетный финансовый год;</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баланс исполнения местного бюджета;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3) отчет о финансовых результатах деятельности;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4) отчет о движении денежных средств;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5) пояснительная записка к отчету об исполнении местного бюджета с указанием причин неисполнения утвержденных решением Совета депутатов сельсовета о местном </w:t>
      </w:r>
      <w:r w:rsidRPr="002659C3">
        <w:rPr>
          <w:rFonts w:asciiTheme="majorHAnsi" w:eastAsia="Times New Roman" w:hAnsiTheme="majorHAnsi" w:cstheme="majorHAnsi"/>
        </w:rPr>
        <w:lastRenderedPageBreak/>
        <w:t>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6)</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отчет о погашении бюджетных кредитов;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7)</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 xml:space="preserve">отчет о предоставленных муниципальных гарантиях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8) о состоянии муниципального внутреннего долга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на начало и конец отчетного финансового года;</w:t>
      </w:r>
    </w:p>
    <w:p w:rsidR="002659C3" w:rsidRPr="002659C3" w:rsidRDefault="002659C3" w:rsidP="002659C3">
      <w:pPr>
        <w:autoSpaceDE w:val="0"/>
        <w:autoSpaceDN w:val="0"/>
        <w:adjustRightInd w:val="0"/>
        <w:ind w:firstLine="708"/>
        <w:jc w:val="both"/>
        <w:outlineLvl w:val="3"/>
        <w:rPr>
          <w:rFonts w:asciiTheme="majorHAnsi" w:eastAsia="Times New Roman" w:hAnsiTheme="majorHAnsi" w:cstheme="majorHAnsi"/>
        </w:rPr>
      </w:pPr>
      <w:r w:rsidRPr="002659C3">
        <w:rPr>
          <w:rFonts w:asciiTheme="majorHAnsi" w:eastAsia="Times New Roman" w:hAnsiTheme="majorHAnsi" w:cstheme="majorHAnsi"/>
        </w:rPr>
        <w:t>9)</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отчет об использовании бюджетных ассигнований резервного фонда Администрации сельсовета, с указанием выделенных сумм и мероприятий, на которые выделены средства;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10)</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 xml:space="preserve">отчет о привлечении и погашении номинальной суммы долга по муниципальным ценным бумагам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11)</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расшифровка кредиторской задолженности главных распорядителей (распорядителей) бюджетных средств по состоянию на отчетную дату;</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12)</w:t>
      </w:r>
      <w:r w:rsidRPr="002659C3">
        <w:rPr>
          <w:rFonts w:asciiTheme="majorHAnsi" w:eastAsia="Times New Roman" w:hAnsiTheme="majorHAnsi" w:cstheme="majorHAnsi"/>
          <w:lang w:val="en-US"/>
        </w:rPr>
        <w:t> </w:t>
      </w:r>
      <w:r w:rsidRPr="002659C3">
        <w:rPr>
          <w:rFonts w:asciiTheme="majorHAnsi" w:eastAsia="Times New Roman" w:hAnsiTheme="majorHAnsi" w:cstheme="majorHAnsi"/>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2659C3" w:rsidRPr="002659C3" w:rsidRDefault="002659C3" w:rsidP="002659C3">
      <w:pPr>
        <w:ind w:firstLine="708"/>
        <w:jc w:val="both"/>
        <w:rPr>
          <w:rFonts w:asciiTheme="majorHAnsi" w:eastAsia="Times New Roman" w:hAnsiTheme="majorHAnsi" w:cstheme="majorHAnsi"/>
        </w:rPr>
      </w:pPr>
      <w:r w:rsidRPr="002659C3">
        <w:rPr>
          <w:rFonts w:asciiTheme="majorHAnsi" w:eastAsia="Times New Roman" w:hAnsiTheme="majorHAnsi" w:cstheme="majorHAnsi"/>
        </w:rPr>
        <w:t>13) информация об исполнении за отчетный финансовый год следующих показателей местного бюджета (при наличии соответствующих показателей):</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13.1) </w:t>
      </w:r>
      <w:r w:rsidRPr="002659C3">
        <w:rPr>
          <w:rFonts w:asciiTheme="majorHAnsi" w:eastAsia="Times New Roman" w:hAnsiTheme="majorHAnsi" w:cstheme="majorHAnsi"/>
          <w:bCs/>
          <w:iCs/>
        </w:rPr>
        <w:t>доходы местного</w:t>
      </w:r>
      <w:r w:rsidRPr="002659C3">
        <w:rPr>
          <w:rFonts w:asciiTheme="majorHAnsi" w:eastAsia="Times New Roman" w:hAnsiTheme="majorHAnsi" w:cstheme="majorHAnsi"/>
        </w:rPr>
        <w:t xml:space="preserve"> бюджета по кодам классификации доходов бюджетов;</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13.2) </w:t>
      </w:r>
      <w:r w:rsidRPr="002659C3">
        <w:rPr>
          <w:rFonts w:asciiTheme="majorHAnsi" w:eastAsia="Times New Roman" w:hAnsiTheme="majorHAnsi" w:cstheme="majorHAnsi"/>
          <w:bCs/>
          <w:iCs/>
        </w:rPr>
        <w:t>расходы</w:t>
      </w:r>
      <w:r w:rsidRPr="002659C3">
        <w:rPr>
          <w:rFonts w:asciiTheme="majorHAnsi" w:eastAsia="Times New Roman" w:hAnsiTheme="majorHAnsi" w:cstheme="majorHAnsi"/>
        </w:rPr>
        <w:t xml:space="preserve"> местного бюджета (по разделам, подразделам, целевым статьям, группам, (муниципальным программам), группам и подгруппам и элементов видов расходов </w:t>
      </w:r>
      <w:r w:rsidRPr="002659C3">
        <w:rPr>
          <w:rFonts w:asciiTheme="majorHAnsi" w:eastAsia="Times New Roman" w:hAnsiTheme="majorHAnsi" w:cstheme="majorHAnsi"/>
          <w:bCs/>
          <w:iCs/>
        </w:rPr>
        <w:t>классификации расходов бюджетов)</w:t>
      </w:r>
      <w:r w:rsidRPr="002659C3">
        <w:rPr>
          <w:rFonts w:asciiTheme="majorHAnsi" w:eastAsia="Times New Roman" w:hAnsiTheme="majorHAnsi" w:cstheme="majorHAnsi"/>
        </w:rPr>
        <w:t>;</w:t>
      </w:r>
      <w:r w:rsidRPr="002659C3">
        <w:rPr>
          <w:rFonts w:asciiTheme="majorHAnsi" w:hAnsiTheme="majorHAnsi" w:cstheme="majorHAnsi"/>
        </w:rPr>
        <w:t xml:space="preserve"> </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bCs/>
          <w:iCs/>
        </w:rPr>
      </w:pPr>
      <w:r w:rsidRPr="002659C3">
        <w:rPr>
          <w:rFonts w:asciiTheme="majorHAnsi" w:eastAsia="Times New Roman" w:hAnsiTheme="majorHAnsi" w:cstheme="majorHAnsi"/>
          <w:bCs/>
          <w:iCs/>
        </w:rPr>
        <w:t>13.3)</w:t>
      </w:r>
      <w:r w:rsidRPr="002659C3">
        <w:rPr>
          <w:rFonts w:asciiTheme="majorHAnsi" w:eastAsia="Times New Roman" w:hAnsiTheme="majorHAnsi" w:cstheme="majorHAnsi"/>
        </w:rPr>
        <w:t> </w:t>
      </w:r>
      <w:r w:rsidRPr="002659C3">
        <w:rPr>
          <w:rFonts w:asciiTheme="majorHAnsi" w:eastAsia="Times New Roman" w:hAnsiTheme="majorHAnsi" w:cstheme="majorHAnsi"/>
          <w:bCs/>
          <w:iCs/>
        </w:rPr>
        <w:t>расходы местного бюджета по ведомственной структуре расходов местного бюджета (</w:t>
      </w:r>
      <w:r w:rsidRPr="002659C3">
        <w:rPr>
          <w:rFonts w:asciiTheme="majorHAnsi" w:hAnsiTheme="majorHAnsi" w:cstheme="majorHAnsi"/>
        </w:rPr>
        <w:t>по главным распорядителям бюджетных средств, разделам, подразделам, целевым статьям, группам, подгруппам и элементам видов расходов классификации расходов бюджетов)</w:t>
      </w:r>
      <w:r w:rsidRPr="002659C3">
        <w:rPr>
          <w:rFonts w:asciiTheme="majorHAnsi" w:eastAsia="Times New Roman" w:hAnsiTheme="majorHAnsi" w:cstheme="majorHAnsi"/>
          <w:bCs/>
          <w:iCs/>
        </w:rPr>
        <w:t>;</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bCs/>
          <w:iCs/>
        </w:rPr>
      </w:pPr>
      <w:r w:rsidRPr="002659C3">
        <w:rPr>
          <w:rFonts w:asciiTheme="majorHAnsi" w:eastAsia="Times New Roman" w:hAnsiTheme="majorHAnsi" w:cstheme="majorHAnsi"/>
          <w:bCs/>
          <w:iCs/>
        </w:rPr>
        <w:t xml:space="preserve">13.4) расходы на исполнение публичных нормативных обязательств </w:t>
      </w:r>
      <w:r w:rsidRPr="002659C3">
        <w:rPr>
          <w:rFonts w:asciiTheme="majorHAnsi" w:hAnsiTheme="majorHAnsi" w:cstheme="majorHAnsi"/>
        </w:rPr>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sidRPr="002659C3">
        <w:rPr>
          <w:rFonts w:asciiTheme="majorHAnsi" w:eastAsia="Times New Roman" w:hAnsiTheme="majorHAnsi" w:cstheme="majorHAnsi"/>
          <w:bCs/>
          <w:iCs/>
        </w:rPr>
        <w:t>;</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13.5) </w:t>
      </w:r>
      <w:r w:rsidRPr="002659C3">
        <w:rPr>
          <w:rFonts w:asciiTheme="majorHAnsi" w:eastAsia="Times New Roman" w:hAnsiTheme="majorHAnsi" w:cstheme="majorHAnsi"/>
          <w:bCs/>
          <w:iCs/>
        </w:rPr>
        <w:t>расходы</w:t>
      </w:r>
      <w:r w:rsidRPr="002659C3">
        <w:rPr>
          <w:rFonts w:asciiTheme="majorHAnsi" w:eastAsia="Times New Roman" w:hAnsiTheme="majorHAnsi" w:cstheme="majorHAnsi"/>
        </w:rPr>
        <w:t xml:space="preserve"> местного бюджета по предоставлению иных межбюджетных трансфертов из местного бюджета бюджетам другого уровня по направлениям и муниципальным образованиям;</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13.6) </w:t>
      </w:r>
      <w:r w:rsidRPr="002659C3">
        <w:rPr>
          <w:rFonts w:asciiTheme="majorHAnsi" w:eastAsia="Times New Roman" w:hAnsiTheme="majorHAnsi" w:cstheme="majorHAnsi"/>
          <w:bCs/>
          <w:iCs/>
        </w:rPr>
        <w:t>расходы</w:t>
      </w:r>
      <w:r w:rsidRPr="002659C3">
        <w:rPr>
          <w:rFonts w:asciiTheme="majorHAnsi" w:eastAsia="Times New Roman" w:hAnsiTheme="majorHAnsi" w:cstheme="majorHAnsi"/>
        </w:rPr>
        <w:t xml:space="preserve"> местного бюджета на реализацию муниципальных программ в структуре кодов классификации расходов бюджетов;</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13.7) </w:t>
      </w:r>
      <w:r w:rsidRPr="002659C3">
        <w:rPr>
          <w:rFonts w:asciiTheme="majorHAnsi" w:eastAsia="Times New Roman" w:hAnsiTheme="majorHAnsi" w:cstheme="majorHAnsi"/>
          <w:bCs/>
          <w:iCs/>
        </w:rPr>
        <w:t>расходы</w:t>
      </w:r>
      <w:r w:rsidRPr="002659C3">
        <w:rPr>
          <w:rFonts w:asciiTheme="majorHAnsi" w:eastAsia="Times New Roman" w:hAnsiTheme="majorHAnsi" w:cstheme="majorHAnsi"/>
        </w:rPr>
        <w:t xml:space="preserve"> местного </w:t>
      </w:r>
      <w:r w:rsidRPr="002659C3">
        <w:rPr>
          <w:rFonts w:asciiTheme="majorHAnsi" w:eastAsia="Times New Roman" w:hAnsiTheme="majorHAnsi" w:cstheme="majorHAnsi"/>
          <w:bCs/>
          <w:iCs/>
        </w:rPr>
        <w:t>бюджета</w:t>
      </w:r>
      <w:r w:rsidRPr="002659C3">
        <w:rPr>
          <w:rFonts w:asciiTheme="majorHAnsi" w:eastAsia="Times New Roman" w:hAnsiTheme="majorHAnsi" w:cstheme="majorHAnsi"/>
        </w:rPr>
        <w:t xml:space="preserve"> на капитальные вложения по направлениям и объектам в структуре кодов классификации расходов бюджетов;</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bCs/>
          <w:iCs/>
        </w:rPr>
      </w:pPr>
      <w:r w:rsidRPr="002659C3">
        <w:rPr>
          <w:rFonts w:asciiTheme="majorHAnsi" w:eastAsia="Times New Roman" w:hAnsiTheme="majorHAnsi" w:cstheme="majorHAnsi"/>
          <w:bCs/>
          <w:iCs/>
        </w:rPr>
        <w:t>13.8) источники финансирования дефицита местного бюджета по кодам классификации источников финансирования дефицитов бюджетов;</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 xml:space="preserve">13.9) программы муниципальных внутренних заимствований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 xml:space="preserve">13.10) прогнозный план приватизации муниципального имущества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709"/>
        <w:jc w:val="both"/>
        <w:rPr>
          <w:rFonts w:asciiTheme="majorHAnsi" w:eastAsia="Times New Roman" w:hAnsiTheme="majorHAnsi" w:cstheme="majorHAnsi"/>
          <w:bCs/>
          <w:iCs/>
        </w:rPr>
      </w:pPr>
      <w:r w:rsidRPr="002659C3">
        <w:rPr>
          <w:rFonts w:asciiTheme="majorHAnsi" w:eastAsia="Times New Roman" w:hAnsiTheme="majorHAnsi" w:cstheme="majorHAnsi"/>
          <w:bCs/>
          <w:iCs/>
        </w:rPr>
        <w:t xml:space="preserve">13.11) доходы и расходы дорожного фонда </w:t>
      </w:r>
      <w:r w:rsidRPr="002659C3">
        <w:rPr>
          <w:rFonts w:asciiTheme="majorHAnsi" w:hAnsiTheme="majorHAnsi" w:cstheme="majorHAnsi"/>
        </w:rPr>
        <w:t>Козихинского</w:t>
      </w:r>
      <w:r w:rsidRPr="002659C3">
        <w:rPr>
          <w:rFonts w:asciiTheme="majorHAnsi" w:eastAsia="Times New Roman" w:hAnsiTheme="majorHAnsi" w:cstheme="majorHAnsi"/>
          <w:bCs/>
          <w:iCs/>
        </w:rPr>
        <w:t xml:space="preserve"> сельсовета Ордынского района Новосибирской области в структуре кодов бюджетной классификации;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lastRenderedPageBreak/>
        <w:t>13.12) в информации, указанной в пункте 13 части 1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13.13) отчет о доходах, полученных от использования и продажи муниципального имущества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(кроме акций и иных форм участия в капитале), находящегося в муниципальной собственности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после уплаты налогов и сборов, предусмотренных законодательством о налогах и сборах, за исключением имущества унитарных предприятий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с пояснительной запиской о принятых мерах по увеличению собираемости названных доходов;</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13.14) данные Реестра муниципальной собственности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об унитарных предприятиях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и муниципальных учреждениях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34788D" w:rsidRDefault="002659C3" w:rsidP="0034788D">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13.15) перечень объектов капитального строительства муниципальной собственности, софинансирование которых осуществлялось за счет субсидий местным бюджетам, с указанием объемов софинансирования за счет средств областного и федерального бюджетов за отчетный финансовый год в структуре кодов классификации расходов бюджетов.</w:t>
      </w:r>
    </w:p>
    <w:p w:rsidR="002659C3" w:rsidRPr="002659C3" w:rsidRDefault="002659C3" w:rsidP="0034788D">
      <w:pPr>
        <w:autoSpaceDE w:val="0"/>
        <w:autoSpaceDN w:val="0"/>
        <w:adjustRightInd w:val="0"/>
        <w:ind w:firstLine="709"/>
        <w:jc w:val="both"/>
        <w:outlineLvl w:val="3"/>
        <w:rPr>
          <w:rFonts w:asciiTheme="majorHAnsi" w:hAnsiTheme="majorHAnsi" w:cstheme="majorHAnsi"/>
        </w:rPr>
      </w:pPr>
      <w:r w:rsidRPr="002659C3">
        <w:rPr>
          <w:rFonts w:asciiTheme="majorHAnsi" w:hAnsiTheme="majorHAnsi" w:cstheme="majorHAnsi"/>
        </w:rPr>
        <w:t>13.16) итоги социально-экономического развития Козихинского сельсовета Ордынского района Новосибирской области за отчетный финансовый год.</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bookmarkStart w:id="16" w:name="Par936"/>
      <w:bookmarkEnd w:id="16"/>
      <w:r w:rsidRPr="002659C3">
        <w:rPr>
          <w:rFonts w:asciiTheme="majorHAnsi" w:eastAsia="Times New Roman" w:hAnsiTheme="majorHAnsi" w:cstheme="majorHAnsi"/>
          <w:b/>
        </w:rPr>
        <w:t xml:space="preserve">Статья 31. Порядок рассмотрения годового отчета об исполнении местного бюджета Советом депутатов </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Годовой отчет об исполнении местного бюджета с материалами и документами, указанными в статье 30 настоящего Положения, подлежит регистрации в Совете депутатов сельсовета в установленном порядке.</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Решение о рассмотрении годового отчета об исполнении местного бюджета Советом депутатов сельсовета принимает Председатель Совета депутатов сельсовета.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Решение оформляется распоряжением Председателя Совета депутатов сельсовета,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3. Рассмотрение годового отчета и принятие проекта решения об исполнении местного бюджета осуществляются в порядке, установленном настоящим Положением и Регламентом Совета депутатов сельсовета в одном чтении.</w:t>
      </w:r>
    </w:p>
    <w:p w:rsidR="002659C3" w:rsidRPr="002659C3" w:rsidRDefault="002659C3" w:rsidP="002659C3">
      <w:pPr>
        <w:autoSpaceDE w:val="0"/>
        <w:autoSpaceDN w:val="0"/>
        <w:adjustRightInd w:val="0"/>
        <w:ind w:firstLine="709"/>
        <w:contextualSpacing/>
        <w:jc w:val="both"/>
        <w:outlineLvl w:val="3"/>
        <w:rPr>
          <w:rFonts w:asciiTheme="majorHAnsi" w:eastAsia="Times New Roman" w:hAnsiTheme="majorHAnsi" w:cstheme="majorHAnsi"/>
        </w:rPr>
      </w:pPr>
      <w:r w:rsidRPr="002659C3">
        <w:rPr>
          <w:rFonts w:asciiTheme="majorHAnsi" w:eastAsia="Times New Roman" w:hAnsiTheme="majorHAnsi" w:cstheme="majorHAnsi"/>
        </w:rPr>
        <w:t>4. По результатам рассмотрения отчета об исполнении местного бюджета за отчетный финансовый год, Совет депутатов сельсовета принимает решение об утверждении либо отклонении решения об исполнении местного бюджета за отчетный финансовый год.</w:t>
      </w:r>
    </w:p>
    <w:p w:rsidR="002659C3" w:rsidRPr="002659C3" w:rsidRDefault="002659C3" w:rsidP="002659C3">
      <w:pPr>
        <w:autoSpaceDE w:val="0"/>
        <w:autoSpaceDN w:val="0"/>
        <w:adjustRightInd w:val="0"/>
        <w:ind w:firstLine="709"/>
        <w:contextualSpacing/>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5. В случае отклонения Советом депутатов сельсовета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w:t>
      </w:r>
      <w:r w:rsidRPr="002659C3">
        <w:rPr>
          <w:rFonts w:asciiTheme="majorHAnsi" w:eastAsia="Times New Roman" w:hAnsiTheme="majorHAnsi" w:cstheme="majorHAnsi"/>
          <w:bCs/>
          <w:iCs/>
        </w:rPr>
        <w:t>со дня принятия решения Советом депутатов сельсовета об отклонении решения об исполнении местного бюджета</w:t>
      </w:r>
      <w:r w:rsidRPr="002659C3">
        <w:rPr>
          <w:rFonts w:asciiTheme="majorHAnsi" w:eastAsia="Times New Roman" w:hAnsiTheme="majorHAnsi" w:cstheme="majorHAnsi"/>
        </w:rPr>
        <w:t>.</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p>
    <w:p w:rsidR="0034788D" w:rsidRDefault="0034788D" w:rsidP="002659C3">
      <w:pPr>
        <w:widowControl w:val="0"/>
        <w:autoSpaceDE w:val="0"/>
        <w:autoSpaceDN w:val="0"/>
        <w:adjustRightInd w:val="0"/>
        <w:ind w:firstLine="709"/>
        <w:jc w:val="both"/>
        <w:rPr>
          <w:rFonts w:asciiTheme="majorHAnsi" w:eastAsia="Times New Roman" w:hAnsiTheme="majorHAnsi" w:cstheme="majorHAnsi"/>
          <w:b/>
        </w:rPr>
      </w:pP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b/>
        </w:rPr>
      </w:pPr>
      <w:r w:rsidRPr="002659C3">
        <w:rPr>
          <w:rFonts w:asciiTheme="majorHAnsi" w:eastAsia="Times New Roman" w:hAnsiTheme="majorHAnsi" w:cstheme="majorHAnsi"/>
          <w:b/>
        </w:rPr>
        <w:lastRenderedPageBreak/>
        <w:t>Статья 32. Публичные слушания по годовому отчету об исполнении местного бюджета</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b/>
        </w:rPr>
      </w:pPr>
      <w:r w:rsidRPr="002659C3">
        <w:rPr>
          <w:rFonts w:asciiTheme="majorHAnsi" w:eastAsia="Times New Roman" w:hAnsiTheme="majorHAnsi" w:cstheme="majorHAnsi"/>
          <w:b/>
        </w:rPr>
        <w:t xml:space="preserve"> </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rPr>
      </w:pPr>
      <w:r w:rsidRPr="002659C3">
        <w:rPr>
          <w:rFonts w:asciiTheme="majorHAnsi" w:eastAsia="Times New Roman" w:hAnsiTheme="majorHAnsi" w:cstheme="majorHAnsi"/>
        </w:rPr>
        <w:t>По годовому отчету об исполнении местного бюджета проводятся публичные слушания в порядке, предусмотренном статьей 21 настоящего Положения для проведения публичных слушаний по проекту местного бюджета.</w:t>
      </w:r>
    </w:p>
    <w:p w:rsidR="002659C3" w:rsidRPr="002659C3" w:rsidRDefault="002659C3" w:rsidP="002659C3">
      <w:pPr>
        <w:widowControl w:val="0"/>
        <w:autoSpaceDE w:val="0"/>
        <w:autoSpaceDN w:val="0"/>
        <w:adjustRightInd w:val="0"/>
        <w:ind w:firstLine="709"/>
        <w:jc w:val="both"/>
        <w:rPr>
          <w:rFonts w:asciiTheme="majorHAnsi" w:eastAsia="Times New Roman"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r w:rsidRPr="002659C3">
        <w:rPr>
          <w:rFonts w:asciiTheme="majorHAnsi" w:eastAsia="Times New Roman" w:hAnsiTheme="majorHAnsi" w:cstheme="majorHAnsi"/>
          <w:b/>
        </w:rPr>
        <w:t>Статья 33. Рассмотрение проекта решения об исполнении местного бюджета за отчетный финансовый год</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При рассмотрении проекта решения об исполнении местного бюджета за отчетный финансовый год Совет депутатов сельсовета заслушивает и обсуждает:</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1) доклад Администрации сельсовета;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2) заключение </w:t>
      </w:r>
      <w:r w:rsidRPr="002659C3">
        <w:rPr>
          <w:rFonts w:asciiTheme="majorHAnsi" w:eastAsia="Times New Roman" w:hAnsiTheme="majorHAnsi" w:cstheme="majorHAnsi"/>
          <w:iCs/>
        </w:rPr>
        <w:t>комиссии Совета депутатов сельсовета</w:t>
      </w:r>
      <w:r w:rsidRPr="002659C3">
        <w:rPr>
          <w:rFonts w:asciiTheme="majorHAnsi" w:eastAsia="Times New Roman" w:hAnsiTheme="majorHAnsi" w:cstheme="majorHAnsi"/>
        </w:rPr>
        <w:t>.</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2. По решению </w:t>
      </w:r>
      <w:r w:rsidRPr="002659C3">
        <w:rPr>
          <w:rFonts w:asciiTheme="majorHAnsi" w:eastAsia="Times New Roman" w:hAnsiTheme="majorHAnsi" w:cstheme="majorHAnsi"/>
          <w:iCs/>
        </w:rPr>
        <w:t xml:space="preserve">комиссии Совета депутатов сельсовета </w:t>
      </w:r>
      <w:r w:rsidRPr="002659C3">
        <w:rPr>
          <w:rFonts w:asciiTheme="majorHAnsi" w:eastAsia="Times New Roman" w:hAnsiTheme="majorHAnsi" w:cstheme="majorHAnsi"/>
        </w:rPr>
        <w:t>на сессии Совета депутатов сельсовета может быть заслушан содоклад председателя Ревизионной комиссии по заключению об исполнении местного бюджета.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3. Отдельно могут обсуждаться следующие вопросы об исполнении местного бюджета: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1) состояние муниципального долга </w:t>
      </w:r>
      <w:r w:rsidRPr="002659C3">
        <w:rPr>
          <w:rFonts w:asciiTheme="majorHAnsi" w:hAnsiTheme="majorHAnsi" w:cstheme="majorHAnsi"/>
        </w:rPr>
        <w:t>Козихинского</w:t>
      </w:r>
      <w:r w:rsidRPr="002659C3">
        <w:rPr>
          <w:rFonts w:asciiTheme="majorHAnsi" w:eastAsia="Times New Roman" w:hAnsiTheme="majorHAnsi" w:cstheme="majorHAnsi"/>
        </w:rPr>
        <w:t xml:space="preserve"> сельсовета Ордынского района Новосибирской области;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2) исполнение муниципальных программ по мероприятиям;</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3) иные вопросы по предложению комиссии Совета депутатов сельсовета.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4. С содокладами по вопросам, указанным в части 3 настоящей статьи, выступают представители комиссий Совета депутатов сельсовета.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r w:rsidRPr="002659C3">
        <w:rPr>
          <w:rFonts w:asciiTheme="majorHAnsi" w:eastAsia="Times New Roman" w:hAnsiTheme="majorHAnsi" w:cstheme="majorHAnsi"/>
          <w:b/>
          <w:bCs/>
          <w:iCs/>
        </w:rPr>
        <w:t>Статья 34.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p>
    <w:p w:rsidR="002659C3" w:rsidRPr="002659C3" w:rsidRDefault="002659C3" w:rsidP="002659C3">
      <w:pPr>
        <w:autoSpaceDE w:val="0"/>
        <w:autoSpaceDN w:val="0"/>
        <w:adjustRightInd w:val="0"/>
        <w:ind w:firstLine="709"/>
        <w:contextualSpacing/>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1. Отчеты об исполнении местного бюджета за первый квартал, полугодие и девять месяцев (далее – квартальный отчет) текущего финансового года утверждаются Администрацией сельсовета и направляются </w:t>
      </w:r>
      <w:r w:rsidRPr="002659C3">
        <w:rPr>
          <w:rFonts w:asciiTheme="majorHAnsi" w:eastAsia="Times New Roman" w:hAnsiTheme="majorHAnsi" w:cstheme="majorHAnsi"/>
          <w:bCs/>
          <w:iCs/>
        </w:rPr>
        <w:t xml:space="preserve">Администрацией сельсовета </w:t>
      </w:r>
      <w:r w:rsidRPr="002659C3">
        <w:rPr>
          <w:rFonts w:asciiTheme="majorHAnsi" w:eastAsia="Times New Roman" w:hAnsiTheme="majorHAnsi" w:cstheme="majorHAnsi"/>
        </w:rPr>
        <w:t>в срок не позднее 45 календарных дней после окончания отчетного периода в Совет депутатов сельсовета</w:t>
      </w:r>
      <w:r w:rsidRPr="002659C3">
        <w:rPr>
          <w:rFonts w:asciiTheme="majorHAnsi" w:eastAsia="Times New Roman" w:hAnsiTheme="majorHAnsi" w:cstheme="majorHAnsi"/>
        </w:rPr>
        <w:tab/>
        <w:t xml:space="preserve"> и ревизионную комиссию.</w:t>
      </w:r>
    </w:p>
    <w:p w:rsidR="002659C3" w:rsidRPr="002659C3" w:rsidRDefault="002659C3" w:rsidP="002659C3">
      <w:pPr>
        <w:autoSpaceDE w:val="0"/>
        <w:autoSpaceDN w:val="0"/>
        <w:adjustRightInd w:val="0"/>
        <w:ind w:firstLine="708"/>
        <w:jc w:val="both"/>
        <w:outlineLvl w:val="1"/>
        <w:rPr>
          <w:rFonts w:asciiTheme="majorHAnsi" w:eastAsia="Times New Roman" w:hAnsiTheme="majorHAnsi" w:cstheme="majorHAnsi"/>
        </w:rPr>
      </w:pPr>
      <w:r w:rsidRPr="002659C3">
        <w:rPr>
          <w:rFonts w:asciiTheme="majorHAnsi" w:eastAsia="Times New Roman" w:hAnsiTheme="majorHAnsi" w:cstheme="majorHAnsi"/>
        </w:rPr>
        <w:t>2. Одновременно с квартальным отчетом об исполнении местного бюджета в Совет депутатов и ревизионную комиссию представляются:</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 xml:space="preserve">1) информация об исполнении </w:t>
      </w:r>
      <w:r w:rsidRPr="002659C3">
        <w:rPr>
          <w:rFonts w:asciiTheme="majorHAnsi" w:eastAsia="Times New Roman" w:hAnsiTheme="majorHAnsi" w:cstheme="majorHAnsi"/>
          <w:bCs/>
          <w:iCs/>
        </w:rPr>
        <w:t xml:space="preserve">за отчетный период </w:t>
      </w:r>
      <w:r w:rsidRPr="002659C3">
        <w:rPr>
          <w:rFonts w:asciiTheme="majorHAnsi" w:eastAsia="Times New Roman" w:hAnsiTheme="majorHAnsi" w:cstheme="majorHAnsi"/>
        </w:rPr>
        <w:t>показателей местного бюджета, установленная пунктом 13 части 1 статьи 30 настоящего Положения;</w:t>
      </w:r>
    </w:p>
    <w:p w:rsidR="002659C3" w:rsidRPr="002659C3" w:rsidRDefault="002659C3" w:rsidP="002659C3">
      <w:pPr>
        <w:autoSpaceDE w:val="0"/>
        <w:autoSpaceDN w:val="0"/>
        <w:adjustRightInd w:val="0"/>
        <w:ind w:firstLine="709"/>
        <w:jc w:val="both"/>
        <w:outlineLvl w:val="1"/>
        <w:rPr>
          <w:rFonts w:asciiTheme="majorHAnsi" w:eastAsia="Times New Roman" w:hAnsiTheme="majorHAnsi" w:cstheme="majorHAnsi"/>
        </w:rPr>
      </w:pPr>
      <w:r w:rsidRPr="002659C3">
        <w:rPr>
          <w:rFonts w:asciiTheme="majorHAnsi" w:eastAsia="Times New Roman" w:hAnsiTheme="majorHAnsi" w:cstheme="majorHAnsi"/>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2659C3" w:rsidRPr="002659C3" w:rsidRDefault="002659C3" w:rsidP="002659C3">
      <w:pPr>
        <w:ind w:firstLine="709"/>
        <w:contextualSpacing/>
        <w:jc w:val="both"/>
        <w:rPr>
          <w:rFonts w:asciiTheme="majorHAnsi" w:eastAsia="Times New Roman" w:hAnsiTheme="majorHAnsi" w:cstheme="majorHAnsi"/>
        </w:rPr>
      </w:pPr>
      <w:r w:rsidRPr="002659C3">
        <w:rPr>
          <w:rFonts w:asciiTheme="majorHAnsi" w:eastAsia="Times New Roman" w:hAnsiTheme="majorHAnsi" w:cstheme="majorHAnsi"/>
          <w:bCs/>
          <w:iCs/>
        </w:rPr>
        <w:t>2.1. В информации, указанной в пункте 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 xml:space="preserve">3. Квартальные отчеты об исполнении местного бюджета вносятся на рассмотрение Совета депутатов по решению постоянной комиссии Совета депутатов </w:t>
      </w:r>
      <w:r w:rsidRPr="002659C3">
        <w:rPr>
          <w:rFonts w:asciiTheme="majorHAnsi" w:eastAsia="Times New Roman" w:hAnsiTheme="majorHAnsi" w:cstheme="majorHAnsi"/>
          <w:i/>
        </w:rPr>
        <w:t>по бюджетной, налоговой и финансово-кредитной политике</w:t>
      </w:r>
      <w:r w:rsidRPr="002659C3">
        <w:rPr>
          <w:rFonts w:asciiTheme="majorHAnsi" w:eastAsia="Times New Roman" w:hAnsiTheme="majorHAnsi" w:cstheme="majorHAnsi"/>
        </w:rPr>
        <w:t>.</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p>
    <w:p w:rsidR="0034788D" w:rsidRDefault="0034788D" w:rsidP="002659C3">
      <w:pPr>
        <w:autoSpaceDE w:val="0"/>
        <w:autoSpaceDN w:val="0"/>
        <w:adjustRightInd w:val="0"/>
        <w:ind w:firstLine="709"/>
        <w:jc w:val="both"/>
        <w:outlineLvl w:val="3"/>
        <w:rPr>
          <w:rFonts w:asciiTheme="majorHAnsi" w:eastAsia="Times New Roman" w:hAnsiTheme="majorHAnsi" w:cstheme="majorHAnsi"/>
          <w:b/>
        </w:rPr>
      </w:pPr>
    </w:p>
    <w:p w:rsidR="0034788D" w:rsidRDefault="0034788D" w:rsidP="002659C3">
      <w:pPr>
        <w:autoSpaceDE w:val="0"/>
        <w:autoSpaceDN w:val="0"/>
        <w:adjustRightInd w:val="0"/>
        <w:ind w:firstLine="709"/>
        <w:jc w:val="both"/>
        <w:outlineLvl w:val="3"/>
        <w:rPr>
          <w:rFonts w:asciiTheme="majorHAnsi" w:eastAsia="Times New Roman" w:hAnsiTheme="majorHAnsi" w:cstheme="majorHAnsi"/>
          <w:b/>
        </w:rPr>
      </w:pPr>
    </w:p>
    <w:p w:rsidR="0034788D" w:rsidRDefault="0034788D" w:rsidP="002659C3">
      <w:pPr>
        <w:autoSpaceDE w:val="0"/>
        <w:autoSpaceDN w:val="0"/>
        <w:adjustRightInd w:val="0"/>
        <w:ind w:firstLine="709"/>
        <w:jc w:val="both"/>
        <w:outlineLvl w:val="3"/>
        <w:rPr>
          <w:rFonts w:asciiTheme="majorHAnsi" w:eastAsia="Times New Roman" w:hAnsiTheme="majorHAnsi" w:cstheme="majorHAnsi"/>
          <w:b/>
        </w:rPr>
      </w:pPr>
    </w:p>
    <w:p w:rsidR="0034788D" w:rsidRDefault="0034788D" w:rsidP="002659C3">
      <w:pPr>
        <w:autoSpaceDE w:val="0"/>
        <w:autoSpaceDN w:val="0"/>
        <w:adjustRightInd w:val="0"/>
        <w:ind w:firstLine="709"/>
        <w:jc w:val="both"/>
        <w:outlineLvl w:val="3"/>
        <w:rPr>
          <w:rFonts w:asciiTheme="majorHAnsi" w:eastAsia="Times New Roman" w:hAnsiTheme="majorHAnsi" w:cstheme="majorHAnsi"/>
          <w:b/>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b/>
        </w:rPr>
      </w:pPr>
      <w:r w:rsidRPr="002659C3">
        <w:rPr>
          <w:rFonts w:asciiTheme="majorHAnsi" w:eastAsia="Times New Roman" w:hAnsiTheme="majorHAnsi" w:cstheme="majorHAnsi"/>
          <w:b/>
        </w:rPr>
        <w:lastRenderedPageBreak/>
        <w:t>Статья 35. Запрос дополнительной информации</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Совет депутатов сельсовета 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w:t>
      </w:r>
    </w:p>
    <w:p w:rsidR="002659C3" w:rsidRPr="002659C3" w:rsidRDefault="002659C3" w:rsidP="002659C3">
      <w:pPr>
        <w:autoSpaceDE w:val="0"/>
        <w:autoSpaceDN w:val="0"/>
        <w:adjustRightInd w:val="0"/>
        <w:ind w:firstLine="709"/>
        <w:jc w:val="both"/>
        <w:outlineLvl w:val="3"/>
        <w:rPr>
          <w:rFonts w:asciiTheme="majorHAnsi" w:eastAsia="Times New Roman" w:hAnsiTheme="majorHAnsi" w:cstheme="majorHAnsi"/>
        </w:rPr>
      </w:pPr>
      <w:r w:rsidRPr="002659C3">
        <w:rPr>
          <w:rFonts w:asciiTheme="majorHAnsi" w:eastAsia="Times New Roman" w:hAnsiTheme="majorHAnsi" w:cstheme="majorHAnsi"/>
        </w:rPr>
        <w:t>Ответ на запрос должен быть представлен в течении 10 календарных дней.</w:t>
      </w:r>
    </w:p>
    <w:p w:rsidR="002659C3" w:rsidRPr="002659C3" w:rsidRDefault="002659C3" w:rsidP="002659C3">
      <w:pPr>
        <w:autoSpaceDE w:val="0"/>
        <w:autoSpaceDN w:val="0"/>
        <w:adjustRightInd w:val="0"/>
        <w:ind w:firstLine="709"/>
        <w:rPr>
          <w:rFonts w:asciiTheme="majorHAnsi" w:eastAsia="Times New Roman"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36. Публичные слушания по годовому отчету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r w:rsidRPr="002659C3">
        <w:rPr>
          <w:rFonts w:asciiTheme="majorHAnsi" w:hAnsiTheme="majorHAnsi" w:cstheme="majorHAnsi"/>
        </w:rPr>
        <w:t xml:space="preserve">По годовому отчету об исполнении местного бюджета проводятся публичные слушания в порядке, предусмотренном </w:t>
      </w:r>
      <w:r w:rsidRPr="002659C3">
        <w:rPr>
          <w:rFonts w:asciiTheme="majorHAnsi" w:hAnsiTheme="majorHAnsi" w:cstheme="majorHAnsi"/>
          <w:color w:val="0000FF"/>
        </w:rPr>
        <w:t>статьей 21</w:t>
      </w:r>
      <w:r w:rsidRPr="002659C3">
        <w:rPr>
          <w:rFonts w:asciiTheme="majorHAnsi" w:hAnsiTheme="majorHAnsi" w:cstheme="majorHAnsi"/>
        </w:rPr>
        <w:t>настоящего Положения для проведения публичных слушаний по проекту годового отчета об исполнении местного бюджета.</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rPr>
      </w:pPr>
      <w:bookmarkStart w:id="17" w:name="Par983"/>
      <w:bookmarkEnd w:id="17"/>
    </w:p>
    <w:p w:rsidR="002659C3" w:rsidRPr="002659C3" w:rsidRDefault="002659C3" w:rsidP="002659C3">
      <w:pPr>
        <w:autoSpaceDE w:val="0"/>
        <w:autoSpaceDN w:val="0"/>
        <w:adjustRightInd w:val="0"/>
        <w:jc w:val="center"/>
        <w:rPr>
          <w:rFonts w:asciiTheme="majorHAnsi" w:hAnsiTheme="majorHAnsi" w:cstheme="majorHAnsi"/>
          <w:b/>
          <w:bCs/>
        </w:rPr>
      </w:pPr>
      <w:r w:rsidRPr="002659C3">
        <w:rPr>
          <w:rFonts w:asciiTheme="majorHAnsi" w:hAnsiTheme="majorHAnsi" w:cstheme="majorHAnsi"/>
          <w:b/>
          <w:bCs/>
        </w:rPr>
        <w:t>Глава 8. ЗАКЛЮЧИТЕЛЬНЫЕ ПОЛОЖЕНИЯ</w:t>
      </w:r>
    </w:p>
    <w:p w:rsidR="002659C3" w:rsidRPr="002659C3" w:rsidRDefault="002659C3" w:rsidP="002659C3">
      <w:pPr>
        <w:autoSpaceDE w:val="0"/>
        <w:autoSpaceDN w:val="0"/>
        <w:adjustRightInd w:val="0"/>
        <w:ind w:firstLine="540"/>
        <w:jc w:val="both"/>
        <w:rPr>
          <w:rFonts w:asciiTheme="majorHAnsi" w:hAnsiTheme="majorHAnsi" w:cstheme="majorHAnsi"/>
        </w:rPr>
      </w:pP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b/>
          <w:bCs/>
        </w:rPr>
        <w:t>Статья 37. Порядок действия Положения</w:t>
      </w:r>
    </w:p>
    <w:p w:rsidR="002659C3" w:rsidRPr="002659C3" w:rsidRDefault="002659C3" w:rsidP="002659C3">
      <w:pPr>
        <w:autoSpaceDE w:val="0"/>
        <w:autoSpaceDN w:val="0"/>
        <w:adjustRightInd w:val="0"/>
        <w:ind w:firstLine="540"/>
        <w:jc w:val="both"/>
        <w:rPr>
          <w:rFonts w:asciiTheme="majorHAnsi" w:hAnsiTheme="majorHAnsi" w:cstheme="majorHAnsi"/>
          <w:b/>
          <w:bCs/>
        </w:rPr>
      </w:pPr>
      <w:r w:rsidRPr="002659C3">
        <w:rPr>
          <w:rFonts w:asciiTheme="majorHAnsi" w:hAnsiTheme="majorHAnsi" w:cstheme="majorHAnsi"/>
        </w:rPr>
        <w:t>1. До приведения решений Совета депутатов Козихинского сельсовета Ордынского района Новосибирской области и иных нормативных правовых актов, действующих на территории Козихинского сельсовета Ордынского района Новосибирской области, в соответствие с настоящим Положением решения Совета депутатов Козихинского сельсовета Ордынского района Новосибирской области и иные нормативные правовые акты Козихинского сельсовета Ордынского района Новосибирской области, действующие на территории Козихинского сельсовета Ордынского района Новосибирской области, применяются в части, не противоречащей настоящему Положению.</w:t>
      </w:r>
    </w:p>
    <w:p w:rsidR="002659C3" w:rsidRPr="002659C3" w:rsidRDefault="002659C3" w:rsidP="002659C3">
      <w:pPr>
        <w:pStyle w:val="afb"/>
        <w:jc w:val="both"/>
        <w:rPr>
          <w:rFonts w:asciiTheme="majorHAnsi" w:hAnsiTheme="majorHAnsi" w:cstheme="majorHAnsi"/>
          <w:sz w:val="24"/>
        </w:rPr>
      </w:pPr>
      <w:bookmarkStart w:id="18" w:name="_GoBack"/>
      <w:bookmarkEnd w:id="18"/>
    </w:p>
    <w:p w:rsidR="002659C3" w:rsidRPr="002659C3" w:rsidRDefault="002659C3" w:rsidP="002659C3">
      <w:pPr>
        <w:pStyle w:val="afb"/>
        <w:jc w:val="both"/>
        <w:rPr>
          <w:rFonts w:asciiTheme="majorHAnsi" w:hAnsiTheme="majorHAnsi" w:cstheme="majorHAnsi"/>
          <w:sz w:val="24"/>
        </w:rPr>
      </w:pPr>
    </w:p>
    <w:p w:rsidR="005E5A59" w:rsidRPr="002659C3" w:rsidRDefault="005E5A59">
      <w:pPr>
        <w:rPr>
          <w:rFonts w:asciiTheme="majorHAnsi" w:hAnsiTheme="majorHAnsi" w:cstheme="majorHAnsi"/>
        </w:rPr>
      </w:pPr>
    </w:p>
    <w:sectPr w:rsidR="005E5A59" w:rsidRPr="002659C3" w:rsidSect="002659C3">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8AB" w:rsidRDefault="001E28AB">
      <w:r>
        <w:separator/>
      </w:r>
    </w:p>
  </w:endnote>
  <w:endnote w:type="continuationSeparator" w:id="0">
    <w:p w:rsidR="001E28AB" w:rsidRDefault="001E2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auto"/>
    <w:pitch w:val="default"/>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8AB" w:rsidRDefault="001E28AB">
      <w:r>
        <w:separator/>
      </w:r>
    </w:p>
  </w:footnote>
  <w:footnote w:type="continuationSeparator" w:id="0">
    <w:p w:rsidR="001E28AB" w:rsidRDefault="001E2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A003C"/>
    <w:multiLevelType w:val="hybridMultilevel"/>
    <w:tmpl w:val="22D0EA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52466"/>
    <w:multiLevelType w:val="multilevel"/>
    <w:tmpl w:val="D7C41810"/>
    <w:lvl w:ilvl="0">
      <w:start w:val="1"/>
      <w:numFmt w:val="decimal"/>
      <w:lvlText w:val="%1."/>
      <w:lvlJc w:val="left"/>
      <w:pPr>
        <w:ind w:left="0" w:firstLine="0"/>
      </w:pPr>
    </w:lvl>
    <w:lvl w:ilvl="1">
      <w:start w:val="1"/>
      <w:numFmt w:val="decimal"/>
      <w:lvlText w:val="%1.%2."/>
      <w:lvlJc w:val="left"/>
      <w:pPr>
        <w:ind w:left="0" w:firstLine="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81F581A"/>
    <w:multiLevelType w:val="multilevel"/>
    <w:tmpl w:val="8A321F02"/>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3" w15:restartNumberingAfterBreak="0">
    <w:nsid w:val="29E56211"/>
    <w:multiLevelType w:val="hybridMultilevel"/>
    <w:tmpl w:val="A9940EEC"/>
    <w:lvl w:ilvl="0" w:tplc="59745398">
      <w:start w:val="1"/>
      <w:numFmt w:val="decimal"/>
      <w:lvlText w:val="%1."/>
      <w:lvlJc w:val="left"/>
      <w:pPr>
        <w:tabs>
          <w:tab w:val="num" w:pos="828"/>
        </w:tabs>
        <w:ind w:left="828" w:hanging="468"/>
      </w:pPr>
      <w:rPr>
        <w:rFonts w:hint="default"/>
      </w:rPr>
    </w:lvl>
    <w:lvl w:ilvl="1" w:tplc="BDD896C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C21830"/>
    <w:multiLevelType w:val="hybridMultilevel"/>
    <w:tmpl w:val="C3F2AC20"/>
    <w:lvl w:ilvl="0" w:tplc="0419000F">
      <w:start w:val="1"/>
      <w:numFmt w:val="decimal"/>
      <w:lvlText w:val="%1."/>
      <w:lvlJc w:val="left"/>
      <w:pPr>
        <w:tabs>
          <w:tab w:val="num" w:pos="1440"/>
        </w:tabs>
        <w:ind w:left="1440" w:hanging="360"/>
      </w:pPr>
      <w:rPr>
        <w:rFonts w:hint="default"/>
      </w:rPr>
    </w:lvl>
    <w:lvl w:ilvl="1" w:tplc="EB56F24A">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E5F34C6"/>
    <w:multiLevelType w:val="hybridMultilevel"/>
    <w:tmpl w:val="39306070"/>
    <w:lvl w:ilvl="0" w:tplc="CDAA8428">
      <w:start w:val="1"/>
      <w:numFmt w:val="decimal"/>
      <w:lvlText w:val="%1."/>
      <w:lvlJc w:val="left"/>
      <w:pPr>
        <w:tabs>
          <w:tab w:val="num" w:pos="804"/>
        </w:tabs>
        <w:ind w:left="804" w:hanging="444"/>
      </w:pPr>
      <w:rPr>
        <w:rFonts w:hint="default"/>
      </w:rPr>
    </w:lvl>
    <w:lvl w:ilvl="1" w:tplc="0192AA3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ECF6BBB"/>
    <w:multiLevelType w:val="multilevel"/>
    <w:tmpl w:val="00365BB0"/>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7" w15:restartNumberingAfterBreak="0">
    <w:nsid w:val="3402768C"/>
    <w:multiLevelType w:val="hybridMultilevel"/>
    <w:tmpl w:val="9D9AA2C4"/>
    <w:lvl w:ilvl="0" w:tplc="EE34C7C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51B610D"/>
    <w:multiLevelType w:val="hybridMultilevel"/>
    <w:tmpl w:val="999440E2"/>
    <w:lvl w:ilvl="0" w:tplc="0419000F">
      <w:start w:val="1"/>
      <w:numFmt w:val="decimal"/>
      <w:lvlText w:val="%1."/>
      <w:lvlJc w:val="left"/>
      <w:pPr>
        <w:tabs>
          <w:tab w:val="num" w:pos="720"/>
        </w:tabs>
        <w:ind w:left="720" w:hanging="360"/>
      </w:pPr>
      <w:rPr>
        <w:rFonts w:hint="default"/>
      </w:rPr>
    </w:lvl>
    <w:lvl w:ilvl="1" w:tplc="9D38E63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6A97AE8"/>
    <w:multiLevelType w:val="hybridMultilevel"/>
    <w:tmpl w:val="BB729418"/>
    <w:lvl w:ilvl="0" w:tplc="8E9ECFE2">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52EF6B18"/>
    <w:multiLevelType w:val="hybridMultilevel"/>
    <w:tmpl w:val="6C3C90DC"/>
    <w:lvl w:ilvl="0" w:tplc="0419000F">
      <w:start w:val="1"/>
      <w:numFmt w:val="decimal"/>
      <w:lvlText w:val="%1."/>
      <w:lvlJc w:val="left"/>
      <w:pPr>
        <w:tabs>
          <w:tab w:val="num" w:pos="900"/>
        </w:tabs>
        <w:ind w:left="900" w:hanging="360"/>
      </w:pPr>
      <w:rPr>
        <w:rFonts w:hint="default"/>
      </w:rPr>
    </w:lvl>
    <w:lvl w:ilvl="1" w:tplc="C86ECA6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4754E34"/>
    <w:multiLevelType w:val="hybridMultilevel"/>
    <w:tmpl w:val="D8281776"/>
    <w:lvl w:ilvl="0" w:tplc="497A214A">
      <w:start w:val="1"/>
      <w:numFmt w:val="decimal"/>
      <w:lvlText w:val="%1)"/>
      <w:lvlJc w:val="left"/>
      <w:pPr>
        <w:ind w:left="1380" w:hanging="84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6437587D"/>
    <w:multiLevelType w:val="hybridMultilevel"/>
    <w:tmpl w:val="EC54189E"/>
    <w:lvl w:ilvl="0" w:tplc="7F7AD496">
      <w:start w:val="1"/>
      <w:numFmt w:val="decimal"/>
      <w:lvlText w:val="%1)"/>
      <w:lvlJc w:val="left"/>
      <w:pPr>
        <w:tabs>
          <w:tab w:val="num" w:pos="1332"/>
        </w:tabs>
        <w:ind w:left="1332" w:hanging="612"/>
      </w:pPr>
      <w:rPr>
        <w:rFonts w:hint="default"/>
      </w:rPr>
    </w:lvl>
    <w:lvl w:ilvl="1" w:tplc="B340405A">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66F5F1A"/>
    <w:multiLevelType w:val="multilevel"/>
    <w:tmpl w:val="D9A08992"/>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14" w15:restartNumberingAfterBreak="0">
    <w:nsid w:val="7991747D"/>
    <w:multiLevelType w:val="multilevel"/>
    <w:tmpl w:val="0100AA0C"/>
    <w:lvl w:ilvl="0">
      <w:start w:val="2"/>
      <w:numFmt w:val="decimal"/>
      <w:lvlText w:val="%1."/>
      <w:lvlJc w:val="left"/>
      <w:pPr>
        <w:tabs>
          <w:tab w:val="num" w:pos="360"/>
        </w:tabs>
        <w:ind w:left="360" w:hanging="360"/>
      </w:pPr>
      <w:rPr>
        <w:sz w:val="24"/>
      </w:rPr>
    </w:lvl>
    <w:lvl w:ilvl="1">
      <w:start w:val="1"/>
      <w:numFmt w:val="decimal"/>
      <w:lvlText w:val="%1.%2."/>
      <w:lvlJc w:val="left"/>
      <w:pPr>
        <w:tabs>
          <w:tab w:val="num" w:pos="1155"/>
        </w:tabs>
        <w:ind w:left="1155" w:hanging="720"/>
      </w:pPr>
      <w:rPr>
        <w:sz w:val="28"/>
        <w:szCs w:val="28"/>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15" w15:restartNumberingAfterBreak="0">
    <w:nsid w:val="7C3130D9"/>
    <w:multiLevelType w:val="hybridMultilevel"/>
    <w:tmpl w:val="33ACBEE0"/>
    <w:lvl w:ilvl="0" w:tplc="0CD0FF9A">
      <w:start w:val="1"/>
      <w:numFmt w:val="decimal"/>
      <w:lvlText w:val="%1."/>
      <w:lvlJc w:val="left"/>
      <w:pPr>
        <w:tabs>
          <w:tab w:val="num" w:pos="900"/>
        </w:tabs>
        <w:ind w:left="900" w:hanging="360"/>
      </w:pPr>
      <w:rPr>
        <w:rFonts w:ascii="Times New Roman" w:eastAsia="Times New Roman" w:hAnsi="Times New Roman" w:cs="Times New Roman"/>
      </w:rPr>
    </w:lvl>
    <w:lvl w:ilvl="1" w:tplc="9296EC96">
      <w:start w:val="1"/>
      <w:numFmt w:val="decimal"/>
      <w:lvlText w:val="%2)"/>
      <w:lvlJc w:val="left"/>
      <w:pPr>
        <w:tabs>
          <w:tab w:val="num" w:pos="1140"/>
        </w:tabs>
        <w:ind w:left="1140" w:hanging="42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7D3B139C"/>
    <w:multiLevelType w:val="hybridMultilevel"/>
    <w:tmpl w:val="8CF8A5F4"/>
    <w:lvl w:ilvl="0" w:tplc="0419000F">
      <w:start w:val="1"/>
      <w:numFmt w:val="decimal"/>
      <w:lvlText w:val="%1."/>
      <w:lvlJc w:val="left"/>
      <w:pPr>
        <w:tabs>
          <w:tab w:val="num" w:pos="720"/>
        </w:tabs>
        <w:ind w:left="720" w:hanging="360"/>
      </w:pPr>
      <w:rPr>
        <w:rFonts w:hint="default"/>
      </w:rPr>
    </w:lvl>
    <w:lvl w:ilvl="1" w:tplc="ED381BE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6"/>
  </w:num>
  <w:num w:numId="9">
    <w:abstractNumId w:val="10"/>
  </w:num>
  <w:num w:numId="10">
    <w:abstractNumId w:val="3"/>
  </w:num>
  <w:num w:numId="11">
    <w:abstractNumId w:val="5"/>
  </w:num>
  <w:num w:numId="12">
    <w:abstractNumId w:val="15"/>
  </w:num>
  <w:num w:numId="13">
    <w:abstractNumId w:val="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A59"/>
    <w:rsid w:val="001A587B"/>
    <w:rsid w:val="001E28AB"/>
    <w:rsid w:val="002659C3"/>
    <w:rsid w:val="0034788D"/>
    <w:rsid w:val="00463D99"/>
    <w:rsid w:val="004A5E42"/>
    <w:rsid w:val="005E5A59"/>
    <w:rsid w:val="008A1D77"/>
    <w:rsid w:val="00BD6CD6"/>
    <w:rsid w:val="00C201CB"/>
    <w:rsid w:val="00F01B51"/>
    <w:rsid w:val="00F840AD"/>
    <w:rsid w:val="00FE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33D6D"/>
  <w15:docId w15:val="{295BF145-E867-451F-89C5-84195E7D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Calibri"/>
      <w:sz w:val="24"/>
      <w:szCs w:val="24"/>
      <w:lang w:eastAsia="ru-RU"/>
    </w:rPr>
  </w:style>
  <w:style w:type="paragraph" w:styleId="1">
    <w:name w:val="heading 1"/>
    <w:basedOn w:val="a"/>
    <w:next w:val="a"/>
    <w:link w:val="10"/>
    <w:qFormat/>
    <w:pPr>
      <w:keepNext/>
      <w:jc w:val="both"/>
      <w:outlineLvl w:val="0"/>
    </w:pPr>
    <w:rPr>
      <w:rFonts w:eastAsia="Arial Unicode MS"/>
      <w:sz w:val="2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qFormat/>
    <w:pPr>
      <w:keepNext/>
      <w:widowControl w:val="0"/>
      <w:jc w:val="both"/>
      <w:outlineLvl w:val="5"/>
    </w:pPr>
    <w:rPr>
      <w:rFonts w:eastAsia="Times New Roman"/>
      <w:szCs w:val="18"/>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link w:val="a6"/>
    <w:qFormat/>
    <w:pPr>
      <w:jc w:val="center"/>
    </w:pPr>
    <w:rPr>
      <w:rFonts w:eastAsia="Times New Roman"/>
      <w:sz w:val="2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pPr>
  </w:style>
  <w:style w:type="character" w:customStyle="1" w:styleId="ac">
    <w:name w:val="Верхний колонтитул Знак"/>
    <w:link w:val="ab"/>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customStyle="1" w:styleId="afa">
    <w:name w:val="Основной текст Знак"/>
    <w:link w:val="afb"/>
    <w:uiPriority w:val="99"/>
    <w:rPr>
      <w:sz w:val="28"/>
      <w:szCs w:val="24"/>
      <w:lang w:val="ru-RU" w:eastAsia="ru-RU" w:bidi="ar-SA"/>
    </w:rPr>
  </w:style>
  <w:style w:type="paragraph" w:styleId="afb">
    <w:name w:val="Body Text"/>
    <w:basedOn w:val="a"/>
    <w:link w:val="afa"/>
    <w:uiPriority w:val="99"/>
    <w:rPr>
      <w:rFonts w:eastAsia="Times New Roman"/>
      <w:sz w:val="28"/>
    </w:rPr>
  </w:style>
  <w:style w:type="paragraph" w:styleId="33">
    <w:name w:val="Body Text Indent 3"/>
    <w:basedOn w:val="a"/>
    <w:pPr>
      <w:spacing w:after="120"/>
      <w:ind w:left="283"/>
    </w:pPr>
    <w:rPr>
      <w:sz w:val="16"/>
      <w:szCs w:val="16"/>
    </w:rPr>
  </w:style>
  <w:style w:type="paragraph" w:customStyle="1" w:styleId="afc">
    <w:name w:val="Таблицы (моноширинный)"/>
    <w:basedOn w:val="a"/>
    <w:next w:val="a"/>
    <w:pPr>
      <w:widowControl w:val="0"/>
      <w:jc w:val="both"/>
    </w:pPr>
    <w:rPr>
      <w:rFonts w:ascii="Courier New" w:eastAsia="Times New Roman" w:hAnsi="Courier New" w:cs="Courier New"/>
      <w:sz w:val="18"/>
      <w:szCs w:val="18"/>
    </w:rPr>
  </w:style>
  <w:style w:type="paragraph" w:styleId="afd">
    <w:name w:val="Balloon Text"/>
    <w:basedOn w:val="a"/>
    <w:link w:val="afe"/>
    <w:uiPriority w:val="99"/>
    <w:rPr>
      <w:rFonts w:ascii="Segoe UI" w:hAnsi="Segoe UI" w:cs="Segoe UI"/>
      <w:sz w:val="18"/>
      <w:szCs w:val="18"/>
    </w:rPr>
  </w:style>
  <w:style w:type="character" w:customStyle="1" w:styleId="afe">
    <w:name w:val="Текст выноски Знак"/>
    <w:link w:val="afd"/>
    <w:uiPriority w:val="99"/>
    <w:rPr>
      <w:rFonts w:ascii="Segoe UI" w:eastAsia="Calibri" w:hAnsi="Segoe UI" w:cs="Segoe UI"/>
      <w:sz w:val="18"/>
      <w:szCs w:val="18"/>
    </w:rPr>
  </w:style>
  <w:style w:type="paragraph" w:styleId="aff">
    <w:name w:val="Body Text Indent"/>
    <w:basedOn w:val="a"/>
    <w:link w:val="aff0"/>
    <w:rsid w:val="002659C3"/>
    <w:pPr>
      <w:ind w:firstLine="540"/>
      <w:jc w:val="both"/>
    </w:pPr>
    <w:rPr>
      <w:rFonts w:eastAsia="Times New Roman"/>
      <w:sz w:val="28"/>
    </w:rPr>
  </w:style>
  <w:style w:type="character" w:customStyle="1" w:styleId="aff0">
    <w:name w:val="Основной текст с отступом Знак"/>
    <w:basedOn w:val="a0"/>
    <w:link w:val="aff"/>
    <w:rsid w:val="002659C3"/>
    <w:rPr>
      <w:sz w:val="28"/>
      <w:szCs w:val="24"/>
      <w:lang w:eastAsia="ru-RU"/>
    </w:rPr>
  </w:style>
  <w:style w:type="character" w:styleId="aff1">
    <w:name w:val="page number"/>
    <w:rsid w:val="002659C3"/>
    <w:rPr>
      <w:lang w:val="en-GB" w:eastAsia="en-US" w:bidi="ar-SA"/>
    </w:rPr>
  </w:style>
  <w:style w:type="paragraph" w:customStyle="1" w:styleId="aff2">
    <w:name w:val="Знак Знак Знак Знак Знак Знак Знак"/>
    <w:basedOn w:val="a"/>
    <w:rsid w:val="002659C3"/>
    <w:pPr>
      <w:widowControl w:val="0"/>
      <w:adjustRightInd w:val="0"/>
      <w:spacing w:after="160" w:line="240" w:lineRule="exact"/>
      <w:jc w:val="right"/>
    </w:pPr>
    <w:rPr>
      <w:rFonts w:eastAsia="Times New Roman"/>
      <w:sz w:val="20"/>
      <w:szCs w:val="20"/>
      <w:lang w:val="en-GB" w:eastAsia="en-US"/>
    </w:rPr>
  </w:style>
  <w:style w:type="character" w:customStyle="1" w:styleId="13">
    <w:name w:val=" Знак Знак1"/>
    <w:rsid w:val="002659C3"/>
    <w:rPr>
      <w:sz w:val="28"/>
      <w:szCs w:val="24"/>
    </w:rPr>
  </w:style>
  <w:style w:type="character" w:customStyle="1" w:styleId="43">
    <w:name w:val="Знак Знак4"/>
    <w:locked/>
    <w:rsid w:val="002659C3"/>
    <w:rPr>
      <w:sz w:val="28"/>
      <w:szCs w:val="24"/>
      <w:lang w:val="ru-RU" w:eastAsia="ru-RU" w:bidi="ar-SA"/>
    </w:rPr>
  </w:style>
  <w:style w:type="paragraph" w:customStyle="1" w:styleId="ConsPlusNormal">
    <w:name w:val="ConsPlusNormal"/>
    <w:rsid w:val="002659C3"/>
    <w:pPr>
      <w:widowControl w:val="0"/>
      <w:autoSpaceDE w:val="0"/>
      <w:autoSpaceDN w:val="0"/>
      <w:adjustRightInd w:val="0"/>
      <w:ind w:firstLine="720"/>
    </w:pPr>
    <w:rPr>
      <w:rFonts w:ascii="Arial" w:hAnsi="Arial" w:cs="Arial"/>
      <w:lang w:eastAsia="ru-RU"/>
    </w:rPr>
  </w:style>
  <w:style w:type="paragraph" w:styleId="aff3">
    <w:name w:val="Normal (Web)"/>
    <w:basedOn w:val="a"/>
    <w:uiPriority w:val="99"/>
    <w:unhideWhenUsed/>
    <w:rsid w:val="002659C3"/>
    <w:pPr>
      <w:spacing w:before="100" w:beforeAutospacing="1" w:after="100" w:afterAutospacing="1"/>
    </w:pPr>
    <w:rPr>
      <w:rFonts w:eastAsia="Times New Roman"/>
    </w:rPr>
  </w:style>
  <w:style w:type="paragraph" w:customStyle="1" w:styleId="ConsPlusTitle">
    <w:name w:val="ConsPlusTitle"/>
    <w:uiPriority w:val="99"/>
    <w:rsid w:val="002659C3"/>
    <w:pPr>
      <w:widowControl w:val="0"/>
      <w:autoSpaceDE w:val="0"/>
      <w:autoSpaceDN w:val="0"/>
      <w:adjustRightInd w:val="0"/>
    </w:pPr>
    <w:rPr>
      <w:rFonts w:ascii="Calibri" w:hAnsi="Calibri" w:cs="Calibri"/>
      <w:b/>
      <w:bCs/>
      <w:sz w:val="22"/>
      <w:szCs w:val="22"/>
      <w:lang w:eastAsia="ru-RU"/>
    </w:rPr>
  </w:style>
  <w:style w:type="paragraph" w:customStyle="1" w:styleId="ConsPlusNormal0">
    <w:name w:val="ConsPlusNormal Знак"/>
    <w:rsid w:val="002659C3"/>
    <w:pPr>
      <w:widowControl w:val="0"/>
      <w:autoSpaceDE w:val="0"/>
      <w:autoSpaceDN w:val="0"/>
      <w:adjustRightInd w:val="0"/>
      <w:ind w:firstLine="72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447619">
      <w:bodyDiv w:val="1"/>
      <w:marLeft w:val="0"/>
      <w:marRight w:val="0"/>
      <w:marTop w:val="0"/>
      <w:marBottom w:val="0"/>
      <w:divBdr>
        <w:top w:val="none" w:sz="0" w:space="0" w:color="auto"/>
        <w:left w:val="none" w:sz="0" w:space="0" w:color="auto"/>
        <w:bottom w:val="none" w:sz="0" w:space="0" w:color="auto"/>
        <w:right w:val="none" w:sz="0" w:space="0" w:color="auto"/>
      </w:divBdr>
    </w:div>
    <w:div w:id="20083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66D33C0DBA208D7200D3CF756395C28AAAE19D84F8CB64D00437B73AA171EB1E86BC69F1ABFD3813EAE7F8A1FD4629C6AA5A2585i8i2F" TargetMode="External"/><Relationship Id="rId13" Type="http://schemas.openxmlformats.org/officeDocument/2006/relationships/hyperlink" Target="consultantplus://offline/ref=33958C0C4F92AEF724255CB3AB06F2E983B9F2DF400BDD13B5A286719BF4CF2A38EEFE764232E7622A551C3B998D21E6FED8FF4A80C2CAE3NDV3I" TargetMode="External"/><Relationship Id="rId18" Type="http://schemas.openxmlformats.org/officeDocument/2006/relationships/hyperlink" Target="consultantplus://offline/ref=5A66D33C0DBA208D7200D3CF756395C28AAAE19D84F8CB64D00437B73AA171EB0C86E46CF2ADE86C41B0B0F5A1iFiAF" TargetMode="External"/><Relationship Id="rId3" Type="http://schemas.openxmlformats.org/officeDocument/2006/relationships/settings" Target="settings.xml"/><Relationship Id="rId21" Type="http://schemas.openxmlformats.org/officeDocument/2006/relationships/hyperlink" Target="consultantplus://offline/ref=5A66D33C0DBA208D7200D3CF756395C28AAAE19D84F8CB64D00437B73AA171EB0C86E46CF2ADE86C41B0B0F5A1iFiAF" TargetMode="External"/><Relationship Id="rId7" Type="http://schemas.openxmlformats.org/officeDocument/2006/relationships/hyperlink" Target="consultantplus://offline/ref=5A66D33C0DBA208D7200D3CF756395C28BA7E39188A99C66815139B232F12BFB08CFB367EEABF57240AEB0iFi4F" TargetMode="External"/><Relationship Id="rId12" Type="http://schemas.openxmlformats.org/officeDocument/2006/relationships/hyperlink" Target="consultantplus://offline/ref=5F7F626B819725DAEDF8D662C656DC1E48E122179729D5A7D70E5F7B8EA259FF3FD5F9619ED6A7C69C5277B3E7DB046840417E7A1438E12Fl4S5I" TargetMode="External"/><Relationship Id="rId17" Type="http://schemas.openxmlformats.org/officeDocument/2006/relationships/hyperlink" Target="consultantplus://offline/ref=5A66D33C0DBA208D7200D3CF756395C28AAAE19D84F8CB64D00437B73AA171EB0C86E46CF2ADE86C41B0B0F5A1iFiAF" TargetMode="External"/><Relationship Id="rId2" Type="http://schemas.openxmlformats.org/officeDocument/2006/relationships/styles" Target="styles.xml"/><Relationship Id="rId16" Type="http://schemas.openxmlformats.org/officeDocument/2006/relationships/hyperlink" Target="consultantplus://offline/ref=5A66D33C0DBA208D7200D3CF756395C28AAAE19D84F8CB64D00437B73AA171EB0C86E46CF2ADE86C41B0B0F5A1iFiAF" TargetMode="External"/><Relationship Id="rId20" Type="http://schemas.openxmlformats.org/officeDocument/2006/relationships/hyperlink" Target="consultantplus://offline/ref=5A66D33C0DBA208D7200D3D9760FCBCB80A4BA9982FCC6368B5831E065F177BE5EC6BA35B3EFFB6D42AEB2F6A0F00C7881E15527819D413E6DF6F8EAi9i6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F7F626B819725DAEDF8D662C656DC1E4CE72314902B88ADDF57537989AD06FA38C4F9619CC8A7C2805B23E0lAS2I" TargetMode="External"/><Relationship Id="rId5" Type="http://schemas.openxmlformats.org/officeDocument/2006/relationships/footnotes" Target="footnotes.xml"/><Relationship Id="rId15" Type="http://schemas.openxmlformats.org/officeDocument/2006/relationships/hyperlink" Target="consultantplus://offline/ref=5A66D33C0DBA208D7200D3CF756395C28AAAE19D84F8CB64D00437B73AA171EB0C86E46CF2ADE86C41B0B0F5A1iFiAF" TargetMode="External"/><Relationship Id="rId23" Type="http://schemas.openxmlformats.org/officeDocument/2006/relationships/theme" Target="theme/theme1.xml"/><Relationship Id="rId10" Type="http://schemas.openxmlformats.org/officeDocument/2006/relationships/hyperlink" Target="consultantplus://offline/ref=5A66D33C0DBA208D7200D3CF756395C28AAAE19D84F8CB64D00437B73AA171EB1E86BC60F0A8F76E47A5E6A4E7AE552BC3AA58269981413Fi7i2F" TargetMode="External"/><Relationship Id="rId19" Type="http://schemas.openxmlformats.org/officeDocument/2006/relationships/hyperlink" Target="consultantplus://offline/ref=5A66D33C0DBA208D7200D3CF756395C28AAAE19D84F8CB64D00437B73AA171EB0C86E46CF2ADE86C41B0B0F5A1iFiAF" TargetMode="External"/><Relationship Id="rId4" Type="http://schemas.openxmlformats.org/officeDocument/2006/relationships/webSettings" Target="webSettings.xml"/><Relationship Id="rId9" Type="http://schemas.openxmlformats.org/officeDocument/2006/relationships/hyperlink" Target="consultantplus://offline/ref=5A66D33C0DBA208D7200D3CF756395C28AAAE19D84F8CB64D00437B73AA171EB1E86BC60F0A8F76E47A5E6A4E7AE552BC3AA58269981413Fi7i2F" TargetMode="External"/><Relationship Id="rId14" Type="http://schemas.openxmlformats.org/officeDocument/2006/relationships/hyperlink" Target="consultantplus://offline/ref=5A66D33C0DBA208D7200D3CF756395C28AAAE19D84F8CB64D00437B73AA171EB0C86E46CF2ADE86C41B0B0F5A1iFiAF"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13799</Words>
  <Characters>78659</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SPecialiST RePack</Company>
  <LinksUpToDate>false</LinksUpToDate>
  <CharactersWithSpaces>92274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Труженник</dc:creator>
  <cp:lastModifiedBy>user</cp:lastModifiedBy>
  <cp:revision>2</cp:revision>
  <cp:lastPrinted>2023-08-24T09:40:00Z</cp:lastPrinted>
  <dcterms:created xsi:type="dcterms:W3CDTF">2023-08-24T09:41:00Z</dcterms:created>
  <dcterms:modified xsi:type="dcterms:W3CDTF">2023-08-24T09:41:00Z</dcterms:modified>
  <cp:version>1048576</cp:version>
</cp:coreProperties>
</file>