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070" w:rsidRPr="00B52B7A" w:rsidRDefault="00371070" w:rsidP="00B52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B52B7A">
        <w:rPr>
          <w:b/>
          <w:sz w:val="28"/>
          <w:szCs w:val="28"/>
        </w:rPr>
        <w:t>Совет депутатов</w:t>
      </w:r>
    </w:p>
    <w:p w:rsidR="00371070" w:rsidRPr="00B52B7A" w:rsidRDefault="00371070" w:rsidP="00956C6E">
      <w:pPr>
        <w:ind w:firstLine="709"/>
        <w:jc w:val="center"/>
        <w:rPr>
          <w:b/>
          <w:sz w:val="28"/>
          <w:szCs w:val="28"/>
        </w:rPr>
      </w:pPr>
      <w:r w:rsidRPr="00B52B7A">
        <w:rPr>
          <w:b/>
          <w:sz w:val="28"/>
          <w:szCs w:val="28"/>
        </w:rPr>
        <w:t>Козихинского сельсовета</w:t>
      </w:r>
    </w:p>
    <w:p w:rsidR="00371070" w:rsidRPr="00B52B7A" w:rsidRDefault="00371070" w:rsidP="00956C6E">
      <w:pPr>
        <w:ind w:firstLine="709"/>
        <w:jc w:val="center"/>
        <w:rPr>
          <w:b/>
          <w:sz w:val="28"/>
          <w:szCs w:val="28"/>
        </w:rPr>
      </w:pPr>
      <w:r w:rsidRPr="00B52B7A">
        <w:rPr>
          <w:b/>
          <w:sz w:val="28"/>
          <w:szCs w:val="28"/>
        </w:rPr>
        <w:t>Ордынского района Новосибирской области</w:t>
      </w:r>
    </w:p>
    <w:p w:rsidR="00371070" w:rsidRPr="00B52B7A" w:rsidRDefault="00371070" w:rsidP="00956C6E">
      <w:pPr>
        <w:ind w:firstLine="709"/>
        <w:jc w:val="center"/>
        <w:rPr>
          <w:b/>
          <w:sz w:val="28"/>
          <w:szCs w:val="28"/>
        </w:rPr>
      </w:pPr>
      <w:r w:rsidRPr="00B52B7A">
        <w:rPr>
          <w:b/>
          <w:sz w:val="28"/>
          <w:szCs w:val="28"/>
        </w:rPr>
        <w:t>шестого созыва</w:t>
      </w:r>
    </w:p>
    <w:p w:rsidR="00371070" w:rsidRDefault="00371070" w:rsidP="00956C6E">
      <w:pPr>
        <w:ind w:firstLine="709"/>
        <w:jc w:val="center"/>
        <w:rPr>
          <w:sz w:val="28"/>
          <w:szCs w:val="28"/>
        </w:rPr>
      </w:pPr>
    </w:p>
    <w:p w:rsidR="00371070" w:rsidRPr="00B52B7A" w:rsidRDefault="00371070" w:rsidP="00956C6E">
      <w:pPr>
        <w:ind w:firstLine="709"/>
        <w:jc w:val="center"/>
        <w:rPr>
          <w:b/>
          <w:sz w:val="28"/>
          <w:szCs w:val="28"/>
        </w:rPr>
      </w:pPr>
      <w:r w:rsidRPr="00B52B7A">
        <w:rPr>
          <w:b/>
          <w:sz w:val="28"/>
          <w:szCs w:val="28"/>
        </w:rPr>
        <w:t>РЕШЕНИЕ</w:t>
      </w:r>
    </w:p>
    <w:p w:rsidR="00371070" w:rsidRDefault="00371070" w:rsidP="00956C6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(восьмая очередная сессия)</w:t>
      </w:r>
    </w:p>
    <w:p w:rsidR="00371070" w:rsidRPr="004F5C66" w:rsidRDefault="00371070" w:rsidP="00956C6E">
      <w:pPr>
        <w:ind w:firstLine="709"/>
        <w:jc w:val="center"/>
        <w:rPr>
          <w:sz w:val="28"/>
          <w:szCs w:val="28"/>
        </w:rPr>
      </w:pPr>
    </w:p>
    <w:p w:rsidR="00371070" w:rsidRPr="002A2339" w:rsidRDefault="00371070" w:rsidP="00956C6E">
      <w:pPr>
        <w:ind w:firstLine="709"/>
        <w:jc w:val="center"/>
        <w:rPr>
          <w:sz w:val="28"/>
          <w:szCs w:val="28"/>
        </w:rPr>
      </w:pPr>
    </w:p>
    <w:p w:rsidR="00371070" w:rsidRDefault="00371070" w:rsidP="00956C6E">
      <w:pPr>
        <w:tabs>
          <w:tab w:val="right" w:pos="992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4349">
        <w:rPr>
          <w:sz w:val="28"/>
          <w:szCs w:val="28"/>
        </w:rPr>
        <w:t>от «</w:t>
      </w:r>
      <w:r>
        <w:rPr>
          <w:sz w:val="28"/>
          <w:szCs w:val="28"/>
        </w:rPr>
        <w:t xml:space="preserve"> 14 » июля 2021</w:t>
      </w:r>
      <w:r w:rsidRPr="00204349">
        <w:rPr>
          <w:sz w:val="28"/>
          <w:szCs w:val="28"/>
        </w:rPr>
        <w:t xml:space="preserve"> года      </w:t>
      </w:r>
      <w:r>
        <w:rPr>
          <w:sz w:val="28"/>
          <w:szCs w:val="28"/>
        </w:rPr>
        <w:t xml:space="preserve">  </w:t>
      </w:r>
      <w:r w:rsidRPr="0020434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</w:t>
      </w:r>
      <w:r w:rsidRPr="00204349">
        <w:rPr>
          <w:sz w:val="28"/>
          <w:szCs w:val="28"/>
        </w:rPr>
        <w:t>№ </w:t>
      </w:r>
      <w:r>
        <w:rPr>
          <w:sz w:val="28"/>
          <w:szCs w:val="28"/>
        </w:rPr>
        <w:t>8/2</w:t>
      </w:r>
    </w:p>
    <w:p w:rsidR="00371070" w:rsidRDefault="00371070" w:rsidP="00956C6E">
      <w:pPr>
        <w:tabs>
          <w:tab w:val="right" w:pos="9923"/>
        </w:tabs>
        <w:ind w:firstLine="709"/>
        <w:rPr>
          <w:sz w:val="28"/>
          <w:szCs w:val="28"/>
        </w:rPr>
      </w:pPr>
    </w:p>
    <w:p w:rsidR="00371070" w:rsidRPr="00204349" w:rsidRDefault="00371070" w:rsidP="00956C6E">
      <w:pPr>
        <w:tabs>
          <w:tab w:val="right" w:pos="9923"/>
        </w:tabs>
        <w:ind w:firstLine="709"/>
        <w:rPr>
          <w:sz w:val="28"/>
          <w:szCs w:val="28"/>
        </w:rPr>
      </w:pPr>
    </w:p>
    <w:p w:rsidR="00371070" w:rsidRDefault="00371070" w:rsidP="00956C6E">
      <w:pPr>
        <w:ind w:firstLine="709"/>
        <w:jc w:val="center"/>
        <w:rPr>
          <w:sz w:val="28"/>
          <w:szCs w:val="28"/>
        </w:rPr>
      </w:pPr>
      <w:r w:rsidRPr="00204349">
        <w:rPr>
          <w:sz w:val="28"/>
          <w:szCs w:val="28"/>
        </w:rPr>
        <w:t>с. Козиха</w:t>
      </w:r>
    </w:p>
    <w:p w:rsidR="00371070" w:rsidRDefault="00371070" w:rsidP="00956C6E">
      <w:pPr>
        <w:pStyle w:val="Heading1"/>
        <w:shd w:val="clear" w:color="auto" w:fill="FFFFFF"/>
        <w:ind w:firstLine="709"/>
        <w:jc w:val="center"/>
        <w:rPr>
          <w:rStyle w:val="blk"/>
          <w:b w:val="0"/>
          <w:sz w:val="28"/>
          <w:szCs w:val="28"/>
        </w:rPr>
      </w:pPr>
    </w:p>
    <w:p w:rsidR="00371070" w:rsidRPr="00B52B7A" w:rsidRDefault="00371070" w:rsidP="00FE12E3">
      <w:pPr>
        <w:pStyle w:val="Heading1"/>
        <w:shd w:val="clear" w:color="auto" w:fill="FFFFFF"/>
        <w:ind w:firstLine="709"/>
        <w:jc w:val="center"/>
        <w:rPr>
          <w:rStyle w:val="blk"/>
          <w:sz w:val="28"/>
          <w:szCs w:val="28"/>
        </w:rPr>
      </w:pPr>
      <w:r w:rsidRPr="00B52B7A">
        <w:rPr>
          <w:rStyle w:val="blk"/>
          <w:sz w:val="28"/>
          <w:szCs w:val="28"/>
        </w:rPr>
        <w:t>О внесении изменений в Положение «о порядке  определения размера арендной платы за земельные участки, находящейся в муниципальной собственности Козихинского сельсовета Ордынского района Новосибирской области и предоставленные в аренду без торгов», утвержденное</w:t>
      </w:r>
    </w:p>
    <w:p w:rsidR="00371070" w:rsidRPr="00B52B7A" w:rsidRDefault="00371070" w:rsidP="00956C6E">
      <w:pPr>
        <w:pStyle w:val="Heading1"/>
        <w:shd w:val="clear" w:color="auto" w:fill="FFFFFF"/>
        <w:ind w:firstLine="709"/>
        <w:jc w:val="center"/>
        <w:rPr>
          <w:rStyle w:val="blk"/>
          <w:sz w:val="28"/>
          <w:szCs w:val="28"/>
        </w:rPr>
      </w:pPr>
      <w:r w:rsidRPr="00B52B7A">
        <w:rPr>
          <w:rStyle w:val="blk"/>
          <w:sz w:val="28"/>
          <w:szCs w:val="28"/>
        </w:rPr>
        <w:t xml:space="preserve">решением 21-ой сессии Совета депутатов Козихинского сельсовета от 22.12.2017 года № 21/2 </w:t>
      </w:r>
    </w:p>
    <w:p w:rsidR="00371070" w:rsidRPr="00956C6E" w:rsidRDefault="00371070" w:rsidP="00956C6E">
      <w:pPr>
        <w:ind w:firstLine="709"/>
        <w:rPr>
          <w:sz w:val="28"/>
          <w:szCs w:val="28"/>
        </w:rPr>
      </w:pPr>
    </w:p>
    <w:p w:rsidR="00371070" w:rsidRPr="00956C6E" w:rsidRDefault="00371070" w:rsidP="00956C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56C6E">
        <w:rPr>
          <w:sz w:val="28"/>
          <w:szCs w:val="28"/>
        </w:rPr>
        <w:t xml:space="preserve">В соответствии с Земельным кодексом Российской Федерации, Федеральным законом от 06.10.2003г. №131-ФЗ «Об основных принципах организации местного самоуправления в Российской Федерации»,  руководствуясь Уставом </w:t>
      </w:r>
      <w:r>
        <w:rPr>
          <w:sz w:val="28"/>
          <w:szCs w:val="28"/>
        </w:rPr>
        <w:t>Козихинского</w:t>
      </w:r>
      <w:r w:rsidRPr="00956C6E">
        <w:rPr>
          <w:sz w:val="28"/>
          <w:szCs w:val="28"/>
        </w:rPr>
        <w:t xml:space="preserve"> сельсовета Ордынского района Новосибирской области, Совет депутатов </w:t>
      </w:r>
      <w:r>
        <w:rPr>
          <w:sz w:val="28"/>
          <w:szCs w:val="28"/>
        </w:rPr>
        <w:t>Козихинского</w:t>
      </w:r>
      <w:r w:rsidRPr="00956C6E">
        <w:rPr>
          <w:sz w:val="28"/>
          <w:szCs w:val="28"/>
        </w:rPr>
        <w:t xml:space="preserve"> сельсовета Ордынского района Новосибирской области</w:t>
      </w:r>
    </w:p>
    <w:p w:rsidR="00371070" w:rsidRPr="00956C6E" w:rsidRDefault="00371070" w:rsidP="00956C6E">
      <w:pPr>
        <w:rPr>
          <w:sz w:val="28"/>
          <w:szCs w:val="28"/>
        </w:rPr>
      </w:pPr>
      <w:r w:rsidRPr="00956C6E">
        <w:rPr>
          <w:sz w:val="28"/>
          <w:szCs w:val="28"/>
        </w:rPr>
        <w:t>РЕШИЛ:</w:t>
      </w:r>
    </w:p>
    <w:p w:rsidR="00371070" w:rsidRPr="00FE12E3" w:rsidRDefault="00371070" w:rsidP="00FE12E3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E12E3">
        <w:rPr>
          <w:sz w:val="28"/>
          <w:szCs w:val="28"/>
        </w:rPr>
        <w:t>П.п. а), п.2.1.,</w:t>
      </w:r>
      <w:r>
        <w:rPr>
          <w:sz w:val="28"/>
          <w:szCs w:val="28"/>
        </w:rPr>
        <w:t xml:space="preserve"> </w:t>
      </w:r>
      <w:r w:rsidRPr="00FE12E3">
        <w:rPr>
          <w:sz w:val="28"/>
          <w:szCs w:val="28"/>
        </w:rPr>
        <w:t xml:space="preserve">ч.2  </w:t>
      </w:r>
      <w:r>
        <w:rPr>
          <w:rStyle w:val="blk"/>
          <w:sz w:val="28"/>
          <w:szCs w:val="28"/>
        </w:rPr>
        <w:t>положения</w:t>
      </w:r>
      <w:r w:rsidRPr="00FE12E3">
        <w:rPr>
          <w:rStyle w:val="blk"/>
          <w:sz w:val="28"/>
          <w:szCs w:val="28"/>
        </w:rPr>
        <w:t xml:space="preserve"> </w:t>
      </w:r>
      <w:r w:rsidRPr="00FE12E3">
        <w:rPr>
          <w:sz w:val="28"/>
          <w:szCs w:val="28"/>
        </w:rPr>
        <w:t xml:space="preserve">изложить в следующей редакции: </w:t>
      </w:r>
    </w:p>
    <w:p w:rsidR="00371070" w:rsidRPr="00956C6E" w:rsidRDefault="00371070" w:rsidP="00D32C8D">
      <w:pPr>
        <w:shd w:val="clear" w:color="auto" w:fill="FFFFFF"/>
        <w:spacing w:line="29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 </w:t>
      </w:r>
      <w:r>
        <w:rPr>
          <w:rStyle w:val="blk"/>
          <w:color w:val="000000"/>
          <w:sz w:val="28"/>
          <w:szCs w:val="28"/>
        </w:rPr>
        <w:t>а) 0,2</w:t>
      </w:r>
      <w:r w:rsidRPr="00956C6E">
        <w:rPr>
          <w:rStyle w:val="blk"/>
          <w:color w:val="000000"/>
          <w:sz w:val="28"/>
          <w:szCs w:val="28"/>
        </w:rPr>
        <w:t xml:space="preserve"> процента в отношении:</w:t>
      </w:r>
    </w:p>
    <w:p w:rsidR="00371070" w:rsidRPr="00956C6E" w:rsidRDefault="00371070" w:rsidP="00D32C8D">
      <w:pPr>
        <w:shd w:val="clear" w:color="auto" w:fill="FFFFFF"/>
        <w:spacing w:line="290" w:lineRule="atLeast"/>
        <w:ind w:firstLine="709"/>
        <w:jc w:val="both"/>
        <w:rPr>
          <w:color w:val="000000"/>
          <w:sz w:val="28"/>
          <w:szCs w:val="28"/>
        </w:rPr>
      </w:pPr>
      <w:r w:rsidRPr="00956C6E">
        <w:rPr>
          <w:rStyle w:val="blk"/>
          <w:color w:val="000000"/>
          <w:sz w:val="28"/>
          <w:szCs w:val="28"/>
        </w:rPr>
        <w:t>земельного участка, предоставленного физическому или юридическому лицу, имеющему право на освобождение от уплаты земельного налога в соответствии с законодательством о налогах и сборах;</w:t>
      </w:r>
    </w:p>
    <w:p w:rsidR="00371070" w:rsidRPr="00956C6E" w:rsidRDefault="00371070" w:rsidP="00D32C8D">
      <w:pPr>
        <w:shd w:val="clear" w:color="auto" w:fill="FFFFFF"/>
        <w:spacing w:line="290" w:lineRule="atLeast"/>
        <w:ind w:firstLine="709"/>
        <w:jc w:val="both"/>
        <w:rPr>
          <w:color w:val="000000"/>
          <w:sz w:val="28"/>
          <w:szCs w:val="28"/>
        </w:rPr>
      </w:pPr>
      <w:r w:rsidRPr="00956C6E">
        <w:rPr>
          <w:rStyle w:val="blk"/>
          <w:color w:val="000000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 законодательством о налогах и сборах, в случае, если налоговая база в результате уменьшения на не облагаемую налогом сумму принимается равной нулю;</w:t>
      </w:r>
    </w:p>
    <w:p w:rsidR="00371070" w:rsidRPr="00956C6E" w:rsidRDefault="00371070" w:rsidP="00D32C8D">
      <w:pPr>
        <w:shd w:val="clear" w:color="auto" w:fill="FFFFFF"/>
        <w:spacing w:line="290" w:lineRule="atLeast"/>
        <w:ind w:firstLine="709"/>
        <w:jc w:val="both"/>
        <w:rPr>
          <w:color w:val="000000"/>
          <w:sz w:val="28"/>
          <w:szCs w:val="28"/>
        </w:rPr>
      </w:pPr>
      <w:r w:rsidRPr="00956C6E">
        <w:rPr>
          <w:rStyle w:val="blk"/>
          <w:color w:val="000000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 законодательством о налогах и сборах, в случае,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371070" w:rsidRPr="00956C6E" w:rsidRDefault="00371070" w:rsidP="00D32C8D">
      <w:pPr>
        <w:shd w:val="clear" w:color="auto" w:fill="FFFFFF"/>
        <w:spacing w:line="290" w:lineRule="atLeast"/>
        <w:ind w:firstLine="709"/>
        <w:jc w:val="both"/>
        <w:rPr>
          <w:color w:val="000000"/>
          <w:sz w:val="28"/>
          <w:szCs w:val="28"/>
        </w:rPr>
      </w:pPr>
      <w:r w:rsidRPr="00956C6E">
        <w:rPr>
          <w:rStyle w:val="blk"/>
          <w:color w:val="000000"/>
          <w:sz w:val="28"/>
          <w:szCs w:val="28"/>
        </w:rPr>
        <w:t>земельного участка, изъятого из оборота, если земельный участок в случаях, установленных федеральными законами, может быть передан в аренду;</w:t>
      </w:r>
    </w:p>
    <w:p w:rsidR="00371070" w:rsidRDefault="00371070" w:rsidP="00D32C8D">
      <w:pPr>
        <w:shd w:val="clear" w:color="auto" w:fill="FFFFFF"/>
        <w:spacing w:line="290" w:lineRule="atLeast"/>
        <w:ind w:firstLine="709"/>
        <w:jc w:val="both"/>
        <w:rPr>
          <w:rStyle w:val="blk"/>
          <w:color w:val="000000"/>
          <w:sz w:val="28"/>
          <w:szCs w:val="28"/>
        </w:rPr>
      </w:pPr>
      <w:r w:rsidRPr="00956C6E">
        <w:rPr>
          <w:rStyle w:val="blk"/>
          <w:color w:val="000000"/>
          <w:sz w:val="28"/>
          <w:szCs w:val="28"/>
        </w:rPr>
        <w:t>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</w:t>
      </w:r>
      <w:r>
        <w:rPr>
          <w:rStyle w:val="blk"/>
          <w:color w:val="000000"/>
          <w:sz w:val="28"/>
          <w:szCs w:val="28"/>
        </w:rPr>
        <w:t>».</w:t>
      </w:r>
    </w:p>
    <w:p w:rsidR="00371070" w:rsidRPr="007C14DC" w:rsidRDefault="00371070" w:rsidP="007C14DC">
      <w:pPr>
        <w:pStyle w:val="ListParagraph"/>
        <w:numPr>
          <w:ilvl w:val="0"/>
          <w:numId w:val="1"/>
        </w:numPr>
        <w:ind w:left="0" w:firstLine="709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>П.п. б</w:t>
      </w:r>
      <w:r w:rsidRPr="007C14DC">
        <w:rPr>
          <w:sz w:val="28"/>
          <w:szCs w:val="28"/>
        </w:rPr>
        <w:t xml:space="preserve">), п.2.1., ч.2  </w:t>
      </w:r>
      <w:r w:rsidRPr="007C14DC">
        <w:rPr>
          <w:rStyle w:val="blk"/>
          <w:sz w:val="28"/>
          <w:szCs w:val="28"/>
        </w:rPr>
        <w:t xml:space="preserve">положения </w:t>
      </w:r>
      <w:r w:rsidRPr="007C14DC">
        <w:rPr>
          <w:sz w:val="28"/>
          <w:szCs w:val="28"/>
        </w:rPr>
        <w:t xml:space="preserve">изложить в следующей редакции: </w:t>
      </w:r>
    </w:p>
    <w:p w:rsidR="00371070" w:rsidRPr="00956C6E" w:rsidRDefault="00371070" w:rsidP="007C14DC">
      <w:pPr>
        <w:shd w:val="clear" w:color="auto" w:fill="FFFFFF"/>
        <w:spacing w:line="290" w:lineRule="atLeast"/>
        <w:ind w:firstLine="709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>«б) 0,3</w:t>
      </w:r>
      <w:r w:rsidRPr="00956C6E">
        <w:rPr>
          <w:rStyle w:val="blk"/>
          <w:color w:val="000000"/>
          <w:sz w:val="28"/>
          <w:szCs w:val="28"/>
        </w:rPr>
        <w:t xml:space="preserve"> процента в отношении:</w:t>
      </w:r>
    </w:p>
    <w:p w:rsidR="00371070" w:rsidRPr="00956C6E" w:rsidRDefault="00371070" w:rsidP="007C14DC">
      <w:pPr>
        <w:shd w:val="clear" w:color="auto" w:fill="FFFFFF"/>
        <w:spacing w:line="290" w:lineRule="atLeast"/>
        <w:ind w:firstLine="709"/>
        <w:jc w:val="both"/>
        <w:rPr>
          <w:color w:val="000000"/>
          <w:sz w:val="28"/>
          <w:szCs w:val="28"/>
        </w:rPr>
      </w:pPr>
      <w:bookmarkStart w:id="0" w:name="dst24"/>
      <w:bookmarkEnd w:id="0"/>
      <w:r w:rsidRPr="00956C6E">
        <w:rPr>
          <w:rStyle w:val="blk"/>
          <w:color w:val="000000"/>
          <w:sz w:val="28"/>
          <w:szCs w:val="28"/>
        </w:rPr>
        <w:t>земельного участка, предоставленного гражданину для индивидуального жилищного строительства, ведения личного подсобного хозяйства, садоводства, огородничества, дачного хозяйства, сенокошения или выпаса сельскохозяйственных животных;</w:t>
      </w:r>
    </w:p>
    <w:p w:rsidR="00371070" w:rsidRPr="00956C6E" w:rsidRDefault="00371070" w:rsidP="007C14DC">
      <w:pPr>
        <w:shd w:val="clear" w:color="auto" w:fill="FFFFFF"/>
        <w:spacing w:line="290" w:lineRule="atLeast"/>
        <w:ind w:firstLine="709"/>
        <w:jc w:val="both"/>
        <w:rPr>
          <w:color w:val="000000"/>
          <w:sz w:val="28"/>
          <w:szCs w:val="28"/>
        </w:rPr>
      </w:pPr>
      <w:bookmarkStart w:id="1" w:name="dst25"/>
      <w:bookmarkEnd w:id="1"/>
      <w:r w:rsidRPr="00956C6E">
        <w:rPr>
          <w:rStyle w:val="blk"/>
          <w:color w:val="000000"/>
          <w:sz w:val="28"/>
          <w:szCs w:val="28"/>
        </w:rPr>
        <w:t>земельного участка, предоставленного крестьянскому (фермерскому) хозяйству для осуществления крестьянским (фермерским) хозяйством его деятельности;</w:t>
      </w:r>
    </w:p>
    <w:p w:rsidR="00371070" w:rsidRDefault="00371070" w:rsidP="007C14DC">
      <w:pPr>
        <w:shd w:val="clear" w:color="auto" w:fill="FFFFFF"/>
        <w:spacing w:line="290" w:lineRule="atLeast"/>
        <w:ind w:firstLine="709"/>
        <w:jc w:val="both"/>
        <w:rPr>
          <w:rStyle w:val="blk"/>
          <w:color w:val="000000"/>
          <w:sz w:val="28"/>
          <w:szCs w:val="28"/>
        </w:rPr>
      </w:pPr>
      <w:bookmarkStart w:id="2" w:name="dst37"/>
      <w:bookmarkEnd w:id="2"/>
      <w:r w:rsidRPr="00956C6E">
        <w:rPr>
          <w:rStyle w:val="blk"/>
          <w:color w:val="000000"/>
          <w:sz w:val="28"/>
          <w:szCs w:val="28"/>
        </w:rPr>
        <w:t>земельного участка, предназначенного для ведения сел</w:t>
      </w:r>
      <w:r>
        <w:rPr>
          <w:rStyle w:val="blk"/>
          <w:color w:val="000000"/>
          <w:sz w:val="28"/>
          <w:szCs w:val="28"/>
        </w:rPr>
        <w:t>ьскохозяйственного производства».</w:t>
      </w:r>
    </w:p>
    <w:p w:rsidR="00371070" w:rsidRPr="00D32C8D" w:rsidRDefault="00371070" w:rsidP="007C14DC">
      <w:pPr>
        <w:shd w:val="clear" w:color="auto" w:fill="FFFFFF"/>
        <w:spacing w:line="290" w:lineRule="atLeast"/>
        <w:ind w:firstLine="709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>3. Отменить решение сорок пятой сессии Совета депутатов Козихинского сельсовета Ордынского района Новосибирской области от 21.05.2020г. № 45/3.</w:t>
      </w:r>
    </w:p>
    <w:p w:rsidR="00371070" w:rsidRPr="00956C6E" w:rsidRDefault="00371070" w:rsidP="004001AA">
      <w:pPr>
        <w:pStyle w:val="ListParagraph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56C6E">
        <w:rPr>
          <w:sz w:val="28"/>
          <w:szCs w:val="28"/>
        </w:rPr>
        <w:t>Направить настоящее решение Главе Козихинского сельсовета Ордынского района Новосибирской области для подписания и опубликования (обнародования).</w:t>
      </w:r>
    </w:p>
    <w:p w:rsidR="00371070" w:rsidRPr="00956C6E" w:rsidRDefault="00371070" w:rsidP="004001AA">
      <w:pPr>
        <w:pStyle w:val="ListParagraph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56C6E">
        <w:rPr>
          <w:sz w:val="28"/>
          <w:szCs w:val="28"/>
        </w:rPr>
        <w:t>Настоящее решение вступает в силу со дня его опубликования в периодическом печатном издании администрации Козихинского сельсовета «Пресс-бюллетень» и на официальном сайте администрации Козихинского сельсовета.</w:t>
      </w:r>
    </w:p>
    <w:p w:rsidR="00371070" w:rsidRDefault="00371070" w:rsidP="00956C6E">
      <w:pPr>
        <w:pStyle w:val="PlainText"/>
        <w:ind w:left="720" w:firstLine="709"/>
      </w:pPr>
    </w:p>
    <w:tbl>
      <w:tblPr>
        <w:tblW w:w="0" w:type="auto"/>
        <w:tblLook w:val="01E0"/>
      </w:tblPr>
      <w:tblGrid>
        <w:gridCol w:w="5328"/>
        <w:gridCol w:w="4526"/>
      </w:tblGrid>
      <w:tr w:rsidR="00371070" w:rsidRPr="00DD783C" w:rsidTr="00284010">
        <w:trPr>
          <w:trHeight w:val="2078"/>
        </w:trPr>
        <w:tc>
          <w:tcPr>
            <w:tcW w:w="5328" w:type="dxa"/>
          </w:tcPr>
          <w:p w:rsidR="00371070" w:rsidRDefault="00371070" w:rsidP="00956C6E">
            <w:pPr>
              <w:shd w:val="clear" w:color="auto" w:fill="FFFFFF"/>
              <w:tabs>
                <w:tab w:val="left" w:pos="701"/>
              </w:tabs>
              <w:ind w:firstLine="709"/>
              <w:rPr>
                <w:bCs/>
                <w:spacing w:val="-1"/>
                <w:sz w:val="28"/>
                <w:szCs w:val="28"/>
              </w:rPr>
            </w:pPr>
          </w:p>
          <w:p w:rsidR="00371070" w:rsidRDefault="00371070" w:rsidP="00956C6E">
            <w:pPr>
              <w:shd w:val="clear" w:color="auto" w:fill="FFFFFF"/>
              <w:tabs>
                <w:tab w:val="left" w:pos="701"/>
              </w:tabs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П</w:t>
            </w:r>
            <w:r w:rsidRPr="00DD783C">
              <w:rPr>
                <w:bCs/>
                <w:spacing w:val="-1"/>
                <w:sz w:val="28"/>
                <w:szCs w:val="28"/>
              </w:rPr>
              <w:t>редседател</w:t>
            </w:r>
            <w:r>
              <w:rPr>
                <w:bCs/>
                <w:spacing w:val="-1"/>
                <w:sz w:val="28"/>
                <w:szCs w:val="28"/>
              </w:rPr>
              <w:t xml:space="preserve">ь </w:t>
            </w:r>
            <w:r w:rsidRPr="00DD783C">
              <w:rPr>
                <w:bCs/>
                <w:spacing w:val="-1"/>
                <w:sz w:val="28"/>
                <w:szCs w:val="28"/>
              </w:rPr>
              <w:t>Совета депутатов</w:t>
            </w:r>
            <w:r>
              <w:rPr>
                <w:bCs/>
                <w:spacing w:val="-1"/>
                <w:sz w:val="28"/>
                <w:szCs w:val="28"/>
              </w:rPr>
              <w:t xml:space="preserve"> </w:t>
            </w:r>
            <w:r w:rsidRPr="00DD783C">
              <w:rPr>
                <w:bCs/>
                <w:spacing w:val="-1"/>
                <w:sz w:val="28"/>
                <w:szCs w:val="28"/>
              </w:rPr>
              <w:t xml:space="preserve">Козихинского сельсовета </w:t>
            </w:r>
          </w:p>
          <w:p w:rsidR="00371070" w:rsidRDefault="00371070" w:rsidP="00956C6E">
            <w:pPr>
              <w:shd w:val="clear" w:color="auto" w:fill="FFFFFF"/>
              <w:tabs>
                <w:tab w:val="left" w:pos="701"/>
              </w:tabs>
              <w:rPr>
                <w:bCs/>
                <w:spacing w:val="-1"/>
                <w:sz w:val="28"/>
                <w:szCs w:val="28"/>
              </w:rPr>
            </w:pPr>
            <w:r w:rsidRPr="00DD783C">
              <w:rPr>
                <w:bCs/>
                <w:spacing w:val="-1"/>
                <w:sz w:val="28"/>
                <w:szCs w:val="28"/>
              </w:rPr>
              <w:t>Ордынского района</w:t>
            </w:r>
          </w:p>
          <w:p w:rsidR="00371070" w:rsidRPr="00DD783C" w:rsidRDefault="00371070" w:rsidP="00956C6E">
            <w:pPr>
              <w:shd w:val="clear" w:color="auto" w:fill="FFFFFF"/>
              <w:tabs>
                <w:tab w:val="left" w:pos="701"/>
              </w:tabs>
              <w:rPr>
                <w:bCs/>
                <w:spacing w:val="-1"/>
                <w:sz w:val="28"/>
                <w:szCs w:val="28"/>
              </w:rPr>
            </w:pPr>
            <w:r w:rsidRPr="00DD783C">
              <w:rPr>
                <w:bCs/>
                <w:spacing w:val="-1"/>
                <w:sz w:val="28"/>
                <w:szCs w:val="28"/>
              </w:rPr>
              <w:t xml:space="preserve"> Новосибирской области </w:t>
            </w:r>
          </w:p>
          <w:p w:rsidR="00371070" w:rsidRDefault="00371070" w:rsidP="00956C6E">
            <w:pPr>
              <w:shd w:val="clear" w:color="auto" w:fill="FFFFFF"/>
              <w:rPr>
                <w:bCs/>
                <w:color w:val="000000"/>
                <w:sz w:val="28"/>
                <w:szCs w:val="28"/>
              </w:rPr>
            </w:pPr>
          </w:p>
          <w:p w:rsidR="00371070" w:rsidRPr="00DD783C" w:rsidRDefault="00371070" w:rsidP="00956C6E">
            <w:pPr>
              <w:shd w:val="clear" w:color="auto" w:fill="FFFFFF"/>
              <w:rPr>
                <w:bCs/>
                <w:spacing w:val="-1"/>
                <w:sz w:val="28"/>
                <w:szCs w:val="28"/>
              </w:rPr>
            </w:pPr>
            <w:r w:rsidRPr="00DD783C">
              <w:rPr>
                <w:bCs/>
                <w:color w:val="000000"/>
                <w:sz w:val="28"/>
                <w:szCs w:val="28"/>
              </w:rPr>
              <w:t xml:space="preserve">______________ </w:t>
            </w:r>
            <w:r>
              <w:rPr>
                <w:bCs/>
                <w:color w:val="000000"/>
                <w:sz w:val="28"/>
                <w:szCs w:val="28"/>
              </w:rPr>
              <w:t>О</w:t>
            </w:r>
            <w:r>
              <w:rPr>
                <w:bCs/>
                <w:spacing w:val="-1"/>
                <w:sz w:val="28"/>
                <w:szCs w:val="28"/>
              </w:rPr>
              <w:t>. Г. Борзецова</w:t>
            </w:r>
          </w:p>
        </w:tc>
        <w:tc>
          <w:tcPr>
            <w:tcW w:w="4526" w:type="dxa"/>
          </w:tcPr>
          <w:p w:rsidR="00371070" w:rsidRDefault="00371070" w:rsidP="00956C6E">
            <w:pPr>
              <w:shd w:val="clear" w:color="auto" w:fill="FFFFFF"/>
              <w:tabs>
                <w:tab w:val="left" w:pos="701"/>
              </w:tabs>
              <w:ind w:firstLine="709"/>
              <w:rPr>
                <w:bCs/>
                <w:color w:val="000000"/>
                <w:sz w:val="28"/>
                <w:szCs w:val="28"/>
              </w:rPr>
            </w:pPr>
          </w:p>
          <w:p w:rsidR="00371070" w:rsidRPr="00DD783C" w:rsidRDefault="00371070" w:rsidP="00956C6E">
            <w:pPr>
              <w:shd w:val="clear" w:color="auto" w:fill="FFFFFF"/>
              <w:tabs>
                <w:tab w:val="left" w:pos="701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Глава Козихинского сельсовета </w:t>
            </w:r>
            <w:r w:rsidRPr="00DD783C">
              <w:rPr>
                <w:bCs/>
                <w:color w:val="000000"/>
                <w:sz w:val="28"/>
                <w:szCs w:val="28"/>
              </w:rPr>
              <w:t>Ордынского района</w:t>
            </w:r>
          </w:p>
          <w:p w:rsidR="00371070" w:rsidRPr="00DD783C" w:rsidRDefault="00371070" w:rsidP="00956C6E">
            <w:pPr>
              <w:tabs>
                <w:tab w:val="left" w:pos="701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DD783C">
              <w:rPr>
                <w:bCs/>
                <w:color w:val="000000"/>
                <w:sz w:val="28"/>
                <w:szCs w:val="28"/>
              </w:rPr>
              <w:t>Новосибирской области</w:t>
            </w:r>
          </w:p>
          <w:p w:rsidR="00371070" w:rsidRDefault="00371070" w:rsidP="00956C6E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371070" w:rsidRPr="00DD783C" w:rsidRDefault="00371070" w:rsidP="00956C6E">
            <w:pPr>
              <w:jc w:val="both"/>
              <w:rPr>
                <w:bCs/>
                <w:sz w:val="28"/>
                <w:szCs w:val="28"/>
              </w:rPr>
            </w:pPr>
            <w:r w:rsidRPr="00DD783C">
              <w:rPr>
                <w:bCs/>
                <w:color w:val="000000"/>
                <w:sz w:val="28"/>
                <w:szCs w:val="28"/>
              </w:rPr>
              <w:t xml:space="preserve">______________ </w:t>
            </w:r>
            <w:r>
              <w:rPr>
                <w:bCs/>
                <w:color w:val="000000"/>
                <w:sz w:val="28"/>
                <w:szCs w:val="28"/>
              </w:rPr>
              <w:t>В. В. Пехенько</w:t>
            </w:r>
          </w:p>
        </w:tc>
      </w:tr>
    </w:tbl>
    <w:p w:rsidR="00371070" w:rsidRPr="00956C6E" w:rsidRDefault="00371070" w:rsidP="00956C6E">
      <w:pPr>
        <w:tabs>
          <w:tab w:val="left" w:pos="4635"/>
          <w:tab w:val="center" w:pos="4677"/>
        </w:tabs>
        <w:ind w:firstLine="709"/>
        <w:rPr>
          <w:sz w:val="28"/>
          <w:szCs w:val="28"/>
        </w:rPr>
      </w:pPr>
    </w:p>
    <w:p w:rsidR="00371070" w:rsidRPr="00956C6E" w:rsidRDefault="00371070" w:rsidP="00956C6E">
      <w:pPr>
        <w:tabs>
          <w:tab w:val="left" w:pos="4635"/>
          <w:tab w:val="center" w:pos="4677"/>
        </w:tabs>
        <w:ind w:firstLine="709"/>
        <w:rPr>
          <w:sz w:val="28"/>
          <w:szCs w:val="28"/>
        </w:rPr>
      </w:pPr>
    </w:p>
    <w:p w:rsidR="00371070" w:rsidRPr="00956C6E" w:rsidRDefault="00371070" w:rsidP="00956C6E">
      <w:pPr>
        <w:tabs>
          <w:tab w:val="left" w:pos="4635"/>
          <w:tab w:val="center" w:pos="4677"/>
        </w:tabs>
        <w:ind w:firstLine="709"/>
        <w:rPr>
          <w:sz w:val="28"/>
          <w:szCs w:val="28"/>
        </w:rPr>
      </w:pPr>
    </w:p>
    <w:p w:rsidR="00371070" w:rsidRPr="00956C6E" w:rsidRDefault="00371070" w:rsidP="00956C6E">
      <w:pPr>
        <w:tabs>
          <w:tab w:val="left" w:pos="4635"/>
          <w:tab w:val="center" w:pos="4677"/>
        </w:tabs>
        <w:ind w:firstLine="709"/>
        <w:rPr>
          <w:sz w:val="28"/>
          <w:szCs w:val="28"/>
        </w:rPr>
      </w:pPr>
    </w:p>
    <w:sectPr w:rsidR="00371070" w:rsidRPr="00956C6E" w:rsidSect="00956C6E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54CE"/>
    <w:multiLevelType w:val="multilevel"/>
    <w:tmpl w:val="D1F415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40C765E7"/>
    <w:multiLevelType w:val="hybridMultilevel"/>
    <w:tmpl w:val="50A6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B1279D"/>
    <w:multiLevelType w:val="hybridMultilevel"/>
    <w:tmpl w:val="C3E25A52"/>
    <w:lvl w:ilvl="0" w:tplc="79809020">
      <w:start w:val="5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3">
    <w:nsid w:val="63E7508F"/>
    <w:multiLevelType w:val="multilevel"/>
    <w:tmpl w:val="4B126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86C44EF"/>
    <w:multiLevelType w:val="hybridMultilevel"/>
    <w:tmpl w:val="4B126A6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723"/>
    <w:rsid w:val="00037554"/>
    <w:rsid w:val="00054240"/>
    <w:rsid w:val="000628DE"/>
    <w:rsid w:val="000E050C"/>
    <w:rsid w:val="00174AE1"/>
    <w:rsid w:val="001A3BFD"/>
    <w:rsid w:val="00204349"/>
    <w:rsid w:val="00214CD3"/>
    <w:rsid w:val="00284010"/>
    <w:rsid w:val="002A1D34"/>
    <w:rsid w:val="002A2339"/>
    <w:rsid w:val="002C0C57"/>
    <w:rsid w:val="002D6723"/>
    <w:rsid w:val="002E3AD7"/>
    <w:rsid w:val="00371070"/>
    <w:rsid w:val="004001AA"/>
    <w:rsid w:val="00494B27"/>
    <w:rsid w:val="004F5C66"/>
    <w:rsid w:val="00564B67"/>
    <w:rsid w:val="005B13D2"/>
    <w:rsid w:val="005B4F65"/>
    <w:rsid w:val="00642832"/>
    <w:rsid w:val="00647628"/>
    <w:rsid w:val="00696780"/>
    <w:rsid w:val="007049C3"/>
    <w:rsid w:val="0075250E"/>
    <w:rsid w:val="00786FB5"/>
    <w:rsid w:val="007A5E77"/>
    <w:rsid w:val="007A6326"/>
    <w:rsid w:val="007B37BA"/>
    <w:rsid w:val="007C14DC"/>
    <w:rsid w:val="007E32BD"/>
    <w:rsid w:val="008472C9"/>
    <w:rsid w:val="0087151B"/>
    <w:rsid w:val="009409A8"/>
    <w:rsid w:val="00954512"/>
    <w:rsid w:val="00956C6E"/>
    <w:rsid w:val="00957768"/>
    <w:rsid w:val="00965CE7"/>
    <w:rsid w:val="00A461B2"/>
    <w:rsid w:val="00AF24C1"/>
    <w:rsid w:val="00B52B7A"/>
    <w:rsid w:val="00B844DC"/>
    <w:rsid w:val="00B94ED9"/>
    <w:rsid w:val="00BB7728"/>
    <w:rsid w:val="00BC4439"/>
    <w:rsid w:val="00D145D8"/>
    <w:rsid w:val="00D32C8D"/>
    <w:rsid w:val="00D9653B"/>
    <w:rsid w:val="00DD783C"/>
    <w:rsid w:val="00E377CE"/>
    <w:rsid w:val="00E62DB3"/>
    <w:rsid w:val="00E92BBC"/>
    <w:rsid w:val="00EE5487"/>
    <w:rsid w:val="00F022A1"/>
    <w:rsid w:val="00FC20BB"/>
    <w:rsid w:val="00FC27E3"/>
    <w:rsid w:val="00FE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72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5451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451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topleveltext">
    <w:name w:val="formattext topleveltext"/>
    <w:basedOn w:val="Normal"/>
    <w:uiPriority w:val="99"/>
    <w:rsid w:val="002D672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954512"/>
    <w:rPr>
      <w:rFonts w:cs="Times New Roman"/>
      <w:color w:val="0000FF"/>
      <w:u w:val="single"/>
    </w:rPr>
  </w:style>
  <w:style w:type="character" w:customStyle="1" w:styleId="blk">
    <w:name w:val="blk"/>
    <w:basedOn w:val="DefaultParagraphFont"/>
    <w:uiPriority w:val="99"/>
    <w:rsid w:val="00642832"/>
    <w:rPr>
      <w:rFonts w:cs="Times New Roman"/>
    </w:rPr>
  </w:style>
  <w:style w:type="paragraph" w:styleId="ListParagraph">
    <w:name w:val="List Paragraph"/>
    <w:basedOn w:val="Normal"/>
    <w:uiPriority w:val="99"/>
    <w:qFormat/>
    <w:rsid w:val="00F022A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956C6E"/>
    <w:rPr>
      <w:rFonts w:ascii="Courier New" w:hAnsi="Courier New" w:cs="Courier New"/>
      <w:bCs/>
      <w:iCs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56C6E"/>
    <w:rPr>
      <w:rFonts w:ascii="Courier New" w:hAnsi="Courier New" w:cs="Courier New"/>
      <w:bCs/>
      <w:i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956C6E"/>
    <w:pPr>
      <w:spacing w:after="120"/>
    </w:pPr>
    <w:rPr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56C6E"/>
    <w:rPr>
      <w:rFonts w:ascii="Times New Roman" w:hAnsi="Times New Roman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E32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32B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5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15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5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5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15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</TotalTime>
  <Pages>2</Pages>
  <Words>527</Words>
  <Characters>3007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</dc:title>
  <dc:subject/>
  <dc:creator>Специалист</dc:creator>
  <cp:keywords/>
  <dc:description/>
  <cp:lastModifiedBy>Пользователь</cp:lastModifiedBy>
  <cp:revision>9</cp:revision>
  <cp:lastPrinted>2021-07-14T07:28:00Z</cp:lastPrinted>
  <dcterms:created xsi:type="dcterms:W3CDTF">2020-04-10T07:51:00Z</dcterms:created>
  <dcterms:modified xsi:type="dcterms:W3CDTF">2021-07-14T08:24:00Z</dcterms:modified>
</cp:coreProperties>
</file>