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</w:p>
    <w:p w:rsid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C55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8C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AD1C8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C8B">
        <w:rPr>
          <w:rFonts w:ascii="Times New Roman" w:eastAsia="Calibri" w:hAnsi="Times New Roman" w:cs="Times New Roman"/>
          <w:sz w:val="24"/>
          <w:szCs w:val="24"/>
        </w:rPr>
        <w:t>16</w:t>
      </w:r>
      <w:r w:rsidR="00CD62C0">
        <w:rPr>
          <w:rFonts w:ascii="Times New Roman" w:eastAsia="Calibri" w:hAnsi="Times New Roman" w:cs="Times New Roman"/>
          <w:sz w:val="24"/>
          <w:szCs w:val="24"/>
        </w:rPr>
        <w:t>3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38A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53AD4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AD1C8B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353AD4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1C8B">
        <w:rPr>
          <w:rFonts w:ascii="Times New Roman" w:hAnsi="Times New Roman" w:cs="Times New Roman"/>
          <w:sz w:val="24"/>
          <w:szCs w:val="24"/>
        </w:rPr>
        <w:t>3</w:t>
      </w:r>
      <w:r w:rsidR="00223B5B">
        <w:rPr>
          <w:rFonts w:ascii="Times New Roman" w:hAnsi="Times New Roman" w:cs="Times New Roman"/>
          <w:sz w:val="24"/>
          <w:szCs w:val="24"/>
        </w:rPr>
        <w:t xml:space="preserve"> водителя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управляли транспортным</w:t>
      </w:r>
      <w:r w:rsidRPr="00353AD4">
        <w:rPr>
          <w:rFonts w:ascii="Times New Roman" w:hAnsi="Times New Roman" w:cs="Times New Roman"/>
          <w:sz w:val="24"/>
          <w:szCs w:val="24"/>
        </w:rPr>
        <w:t>и средствами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AD4">
        <w:rPr>
          <w:rFonts w:ascii="Times New Roman" w:hAnsi="Times New Roman" w:cs="Times New Roman"/>
          <w:sz w:val="24"/>
          <w:szCs w:val="24"/>
        </w:rPr>
        <w:t>в состоянии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CD62C0">
        <w:rPr>
          <w:rFonts w:ascii="Times New Roman" w:hAnsi="Times New Roman" w:cs="Times New Roman"/>
          <w:sz w:val="24"/>
          <w:szCs w:val="24"/>
        </w:rPr>
        <w:t>9</w:t>
      </w:r>
      <w:r w:rsidR="008678C8">
        <w:rPr>
          <w:rFonts w:ascii="Times New Roman" w:eastAsia="Calibri" w:hAnsi="Times New Roman" w:cs="Times New Roman"/>
          <w:sz w:val="24"/>
          <w:szCs w:val="24"/>
        </w:rPr>
        <w:t xml:space="preserve"> водителей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572A4" w:rsidRPr="00353AD4">
        <w:rPr>
          <w:rFonts w:ascii="Times New Roman" w:eastAsia="Calibri" w:hAnsi="Times New Roman" w:cs="Times New Roman"/>
          <w:sz w:val="24"/>
          <w:szCs w:val="24"/>
        </w:rPr>
        <w:t>арушили правила перевозки детей,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C8B">
        <w:rPr>
          <w:rFonts w:ascii="Times New Roman" w:eastAsia="Calibri" w:hAnsi="Times New Roman" w:cs="Times New Roman"/>
          <w:sz w:val="24"/>
          <w:szCs w:val="24"/>
        </w:rPr>
        <w:t>1 водитель</w:t>
      </w:r>
      <w:r w:rsidR="00BF338A">
        <w:rPr>
          <w:rFonts w:ascii="Times New Roman" w:eastAsia="Calibri" w:hAnsi="Times New Roman" w:cs="Times New Roman"/>
          <w:sz w:val="24"/>
          <w:szCs w:val="24"/>
        </w:rPr>
        <w:t xml:space="preserve"> допустил</w:t>
      </w:r>
      <w:r w:rsidR="00EE11E4" w:rsidRPr="00353AD4">
        <w:rPr>
          <w:rFonts w:ascii="Times New Roman" w:eastAsia="Calibri" w:hAnsi="Times New Roman" w:cs="Times New Roman"/>
          <w:sz w:val="24"/>
          <w:szCs w:val="24"/>
        </w:rPr>
        <w:t xml:space="preserve"> выез</w:t>
      </w:r>
      <w:r w:rsidR="007224EF">
        <w:rPr>
          <w:rFonts w:ascii="Times New Roman" w:eastAsia="Calibri" w:hAnsi="Times New Roman" w:cs="Times New Roman"/>
          <w:sz w:val="24"/>
          <w:szCs w:val="24"/>
        </w:rPr>
        <w:t>д на полосу встречного движения</w:t>
      </w:r>
      <w:r w:rsidR="00CD62C0">
        <w:rPr>
          <w:rFonts w:ascii="Times New Roman" w:eastAsia="Calibri" w:hAnsi="Times New Roman" w:cs="Times New Roman"/>
          <w:sz w:val="24"/>
          <w:szCs w:val="24"/>
        </w:rPr>
        <w:t>, з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а управлением</w:t>
      </w:r>
      <w:r w:rsidR="00CD62C0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</w:t>
      </w:r>
      <w:r w:rsidR="00AD1C8B">
        <w:rPr>
          <w:rFonts w:ascii="Times New Roman" w:hAnsi="Times New Roman" w:cs="Times New Roman"/>
          <w:sz w:val="24"/>
          <w:szCs w:val="24"/>
        </w:rPr>
        <w:t>ной ответственности привлечено 5</w:t>
      </w:r>
      <w:r w:rsidR="00CD62C0">
        <w:rPr>
          <w:rFonts w:ascii="Times New Roman" w:hAnsi="Times New Roman" w:cs="Times New Roman"/>
          <w:sz w:val="24"/>
          <w:szCs w:val="24"/>
        </w:rPr>
        <w:t xml:space="preserve"> водителей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C26" w:rsidRP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7134F6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Pr="006030C7" w:rsidRDefault="006E30FB" w:rsidP="006E3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C7">
        <w:rPr>
          <w:rFonts w:ascii="Times New Roman" w:hAnsi="Times New Roman" w:cs="Times New Roman"/>
          <w:sz w:val="28"/>
          <w:szCs w:val="28"/>
        </w:rPr>
        <w:t>Сотрудники Госавтоинспекции Новосибирской области провели обучающее мероприятие по П</w:t>
      </w:r>
      <w:r>
        <w:rPr>
          <w:rFonts w:ascii="Times New Roman" w:hAnsi="Times New Roman" w:cs="Times New Roman"/>
          <w:sz w:val="28"/>
          <w:szCs w:val="28"/>
        </w:rPr>
        <w:t>ДД Р</w:t>
      </w:r>
      <w:r w:rsidRPr="006030C7">
        <w:rPr>
          <w:rFonts w:ascii="Times New Roman" w:hAnsi="Times New Roman" w:cs="Times New Roman"/>
          <w:sz w:val="28"/>
          <w:szCs w:val="28"/>
        </w:rPr>
        <w:t xml:space="preserve">Ф для самых юных участников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с тематическим названием </w:t>
      </w:r>
      <w:r w:rsidRPr="006030C7">
        <w:rPr>
          <w:rFonts w:ascii="Times New Roman" w:hAnsi="Times New Roman" w:cs="Times New Roman"/>
          <w:sz w:val="28"/>
          <w:szCs w:val="28"/>
        </w:rPr>
        <w:t xml:space="preserve">«Азбука дорожной безопасности».  </w:t>
      </w:r>
    </w:p>
    <w:p w:rsidR="006E30FB" w:rsidRPr="006030C7" w:rsidRDefault="006E30FB" w:rsidP="006E3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C7">
        <w:rPr>
          <w:rFonts w:ascii="Times New Roman" w:hAnsi="Times New Roman" w:cs="Times New Roman"/>
          <w:sz w:val="28"/>
          <w:szCs w:val="28"/>
        </w:rPr>
        <w:t xml:space="preserve">В МКДОУ детский сад «Росинка» и «Ручеек» Ордынского района состоялась встреча с сотрудниками ГИБДД, </w:t>
      </w:r>
      <w:r>
        <w:rPr>
          <w:rFonts w:ascii="Times New Roman" w:hAnsi="Times New Roman" w:cs="Times New Roman"/>
          <w:sz w:val="28"/>
          <w:szCs w:val="28"/>
        </w:rPr>
        <w:t xml:space="preserve">направленная на предупреждение и профилактику детского дорожно – транспортного травматизма, </w:t>
      </w:r>
      <w:r w:rsidRPr="006030C7">
        <w:rPr>
          <w:rFonts w:ascii="Times New Roman" w:hAnsi="Times New Roman" w:cs="Times New Roman"/>
          <w:sz w:val="28"/>
          <w:szCs w:val="28"/>
        </w:rPr>
        <w:t>где с ребятами обсудили столь «недетскую тему»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0C7">
        <w:rPr>
          <w:rFonts w:ascii="Times New Roman" w:hAnsi="Times New Roman" w:cs="Times New Roman"/>
          <w:sz w:val="28"/>
          <w:szCs w:val="28"/>
        </w:rPr>
        <w:t xml:space="preserve"> как безопасность на дороге.  Сотрудники ГИБДД показали ребятам обучающие мультфильмы по Правилам дорожного движения, обсудили </w:t>
      </w:r>
      <w:r>
        <w:rPr>
          <w:rFonts w:ascii="Times New Roman" w:hAnsi="Times New Roman" w:cs="Times New Roman"/>
          <w:sz w:val="28"/>
          <w:szCs w:val="28"/>
        </w:rPr>
        <w:t>важность</w:t>
      </w:r>
      <w:r w:rsidRPr="0060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значимость соблюдения данных П</w:t>
      </w:r>
      <w:r w:rsidRPr="006030C7">
        <w:rPr>
          <w:rFonts w:ascii="Times New Roman" w:hAnsi="Times New Roman" w:cs="Times New Roman"/>
          <w:sz w:val="28"/>
          <w:szCs w:val="28"/>
        </w:rPr>
        <w:t xml:space="preserve">равил. Повторили </w:t>
      </w:r>
      <w:r>
        <w:rPr>
          <w:rFonts w:ascii="Times New Roman" w:hAnsi="Times New Roman" w:cs="Times New Roman"/>
          <w:sz w:val="28"/>
          <w:szCs w:val="28"/>
        </w:rPr>
        <w:t>значения сигналов</w:t>
      </w:r>
      <w:r w:rsidRPr="006030C7">
        <w:rPr>
          <w:rFonts w:ascii="Times New Roman" w:hAnsi="Times New Roman" w:cs="Times New Roman"/>
          <w:sz w:val="28"/>
          <w:szCs w:val="28"/>
        </w:rPr>
        <w:t xml:space="preserve"> светофора, </w:t>
      </w:r>
      <w:r>
        <w:rPr>
          <w:rFonts w:ascii="Times New Roman" w:hAnsi="Times New Roman" w:cs="Times New Roman"/>
          <w:sz w:val="28"/>
          <w:szCs w:val="28"/>
        </w:rPr>
        <w:t>закрепили знания дорожных знаков</w:t>
      </w:r>
      <w:r w:rsidRPr="006030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Pr="006030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 Я, это Я,</w:t>
      </w:r>
      <w:r w:rsidRPr="0060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030C7">
        <w:rPr>
          <w:rFonts w:ascii="Times New Roman" w:hAnsi="Times New Roman" w:cs="Times New Roman"/>
          <w:sz w:val="28"/>
          <w:szCs w:val="28"/>
        </w:rPr>
        <w:t>то все</w:t>
      </w:r>
      <w:r>
        <w:rPr>
          <w:rFonts w:ascii="Times New Roman" w:hAnsi="Times New Roman" w:cs="Times New Roman"/>
          <w:sz w:val="28"/>
          <w:szCs w:val="28"/>
        </w:rPr>
        <w:t xml:space="preserve"> мои друзья!» рассказали, малышам, как следует переходить дорогу и как должен себя вести пешеход на пешеходном переходе.</w:t>
      </w:r>
      <w:r w:rsidRPr="006030C7">
        <w:rPr>
          <w:rFonts w:ascii="Times New Roman" w:hAnsi="Times New Roman" w:cs="Times New Roman"/>
          <w:sz w:val="28"/>
          <w:szCs w:val="28"/>
        </w:rPr>
        <w:t xml:space="preserve"> Устроили конкурс загадок, где каж</w:t>
      </w:r>
      <w:r>
        <w:rPr>
          <w:rFonts w:ascii="Times New Roman" w:hAnsi="Times New Roman" w:cs="Times New Roman"/>
          <w:sz w:val="28"/>
          <w:szCs w:val="28"/>
        </w:rPr>
        <w:t>дый ребенок показал свои знания</w:t>
      </w:r>
      <w:r w:rsidRPr="006030C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6030C7">
        <w:rPr>
          <w:rFonts w:ascii="Times New Roman" w:hAnsi="Times New Roman" w:cs="Times New Roman"/>
          <w:sz w:val="28"/>
          <w:szCs w:val="28"/>
        </w:rPr>
        <w:t xml:space="preserve">получил ценный приз – светоотражатель для безопасного передвижения в темное время суток. </w:t>
      </w:r>
      <w:r>
        <w:rPr>
          <w:rFonts w:ascii="Times New Roman" w:hAnsi="Times New Roman" w:cs="Times New Roman"/>
          <w:sz w:val="28"/>
          <w:szCs w:val="28"/>
        </w:rPr>
        <w:t>На протяжении всей встречи дети с неподдельным интересом и горящими глазами внимательно слушали инспекторов ГИБДД, активно отвечали на вопросы. По окончанию мероприятия сотрудники ГИБДД пожелали детям быть осторожными, внимательными и беречь себя на дороге.</w:t>
      </w:r>
    </w:p>
    <w:p w:rsidR="00EA0191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20458" cy="2655735"/>
            <wp:effectExtent l="19050" t="0" r="3892" b="0"/>
            <wp:docPr id="2" name="Рисунок 1" descr="C:\Users\GIBDD\AppData\Local\Temp\IMG_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AppData\Local\Temp\IMG_6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63" cy="265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Default="006E30FB" w:rsidP="00EE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0FB" w:rsidRDefault="006E30FB" w:rsidP="006E3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Госавтоинспекции Новосибирской области дали напутствие будущим водителям.</w:t>
      </w:r>
    </w:p>
    <w:p w:rsidR="006E30FB" w:rsidRDefault="006E30FB" w:rsidP="006E30FB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23 января 2020 года сотрудники ГИБДД на территории ПОУ «Ордынской АШ ДОСААФ России» провели встречу с начинающими водителями под условным названием «Молодой водитель», направленную на повышение культуры поведения на дороге, сохранения жизни и здоровья участников дорожного движения, предупреждение и профилактику дорожно – транспортных происшествий (далее ДТП) с участием данной категории водителей. В рамках беседы сотрудники Госавтоинспекции довели состояние аварийности на территории Новосибирской области и Ордынского района в целом. Обсудили с будущими автомобилистами, что основными  причинами совершения  ДТП является такие нарушения ПДД РФ, как: выезд на полосу встречного движения, нарушение правил проезда пешеходных переходов, неправильный выбор дистанции, интервала и скоростного режима. Немаловажный акцент уделили мерам по предотвращению и недопущению ДТП, о важности зарекомендовать себя дисциплинированными водителями, о понимании того, что становясь водителем транспортных средств мы несем двойную ответственность за пассажиров и являемся для них личных примером в соблюдении Правил дорожного движения. По итогу мероприятия были показаны видеоролики: «Спаси жизнь! Сообщи о пьяном!» и «Культура», которые призывают ответственно подойти к новому статусу «Водитель», быть более внимательным, не садиться за руль транспортного средства в нетрезвом состоянии и неукоснительно соблюдать требования ПДД РФ. </w:t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60902" cy="3040601"/>
            <wp:effectExtent l="19050" t="0" r="0" b="0"/>
            <wp:docPr id="4" name="Рисунок 3" descr="C:\Users\GIBDD\AppData\Local\Temp\IMG_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BDD\AppData\Local\Temp\IMG_6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17" cy="30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0FB" w:rsidRDefault="006E30FB" w:rsidP="006E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52">
        <w:rPr>
          <w:rFonts w:ascii="Times New Roman" w:hAnsi="Times New Roman" w:cs="Times New Roman"/>
          <w:sz w:val="28"/>
          <w:szCs w:val="28"/>
        </w:rPr>
        <w:t>Сотрудники Госавтоинспекции Новосибирской области  совместно с педагогами МКОУ 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Pr="008B7C52">
        <w:rPr>
          <w:rFonts w:ascii="Times New Roman" w:hAnsi="Times New Roman" w:cs="Times New Roman"/>
          <w:sz w:val="28"/>
          <w:szCs w:val="28"/>
        </w:rPr>
        <w:t xml:space="preserve"> провели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для первоклассников </w:t>
      </w:r>
      <w:r w:rsidRPr="008B7C52">
        <w:rPr>
          <w:rFonts w:ascii="Times New Roman" w:hAnsi="Times New Roman" w:cs="Times New Roman"/>
          <w:sz w:val="28"/>
          <w:szCs w:val="28"/>
        </w:rPr>
        <w:t>«Вместе за безопасность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направленное на предупреждение и профилактику детского дорожно - транспортного травматизма. </w:t>
      </w:r>
    </w:p>
    <w:p w:rsidR="006E30FB" w:rsidRPr="008B7C52" w:rsidRDefault="006E30FB" w:rsidP="006E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ГИБДД в целях закрепления знания детей о Правилах дорожного движения провели опрос среди первоклассников, на сколько хорошо они знают сигналы светофора, дорожные знаки, напомнив им об основных Правилах безопасного поведения на улице, а также правилах безопасности для пешеходов и пассажиров. В игровой форме разобрали с ребятами дорожные ситуации, которые могут произойти с юными участниками дорожного движения. Для ребят также была проведена викторина, где за активное участие сотрудники подарили детям светоотражающие элементы, брелоки и браслеты, которые помогут им безопасно передвигаться в темное время суток. По итогу встречи для ребят были показаны обучающие мультфильмы «Ремни безопасности», «Смешарики. Ребята пообещали полицейским строго соблюдать дисциплину на дороге и быть примером для окружающих и близки</w:t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6644" cy="2197762"/>
            <wp:effectExtent l="19050" t="0" r="0" b="0"/>
            <wp:docPr id="5" name="Рисунок 4" descr="C:\Users\GIBDD\AppData\Local\Temp\IMG_62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BDD\AppData\Local\Temp\IMG_629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89" cy="219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Pr="00AA61DD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ПАМЯТКА</w:t>
      </w:r>
    </w:p>
    <w:p w:rsidR="006E30FB" w:rsidRPr="00AA61DD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ДЛЯ НАСЕЛЕНИЯ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ТЕЛЕФОННОЕ МОШЕННИЧЕСТВО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сновные схемы телефонного мошенничества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звонят с незнакомого номера.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 представляется родственни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знакомым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коллегой по работе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взволнованным голосом сообщает, что задержан сотрудниками полиции и обвинён в совершении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какого-нибудь преступления: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хранение оружия или наркотиков, нанесение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телесных повреждений, хулиганство, участие в ДТП. 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Далее в разговор вступает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второй мошенник и представляется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омправоохранительных органов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Он уверенным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голосом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сообщает, что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совершено преступление и, если Вы хотите помочь,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привезти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определенную сумму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оговоренное место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передать какому-либо человеку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перевести на счет с помощью платежного терминала.Как правило, ц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ена вопроса от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 до 30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долларов США.</w:t>
      </w: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организации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мошенничества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требованием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средств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участвуют несколько преступников. Звонящий может находиться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любом месте, в т.ч.в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исправительн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Набирая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заранее подготовленные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телефонные номера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даже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наугад, мошенник произносит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фраз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далее действует по обстоятельствам. 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гражданин сам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случайно подсказывает имя того, о ком он волнуется. 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сь на обман и согласил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передать денежные средства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, звонящий называет адрес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номер счета или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куда нужно приехать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передачи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,зачастую,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предлагают снять недостающую сумму в банке и сопровождают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гражданина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лично.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Они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тараются запугать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не дать опомниться, поэтому ведут непрерывный разговор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Вами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вплоть до получения денег. После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передачи денег Вас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ообщают, где мож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увидеть своего родственника или знакомого.</w:t>
      </w: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1CD6">
        <w:rPr>
          <w:rFonts w:ascii="Times New Roman" w:eastAsia="Times New Roman" w:hAnsi="Times New Roman" w:cs="Times New Roman"/>
          <w:sz w:val="28"/>
          <w:szCs w:val="28"/>
        </w:rPr>
        <w:t>рервать разговор и перезвонить тому, о ком идёт речь.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отключён, свя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житесь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коллегами, друзьями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родственниками для уточнения информации.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еспокойство за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мешает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объективно оценить ситуацию.Помните, что звонок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незнаком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ого человека с требованием передачи денег означает, что с Вами общается мошенник.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Аналогично следует поступать в случае, если Вас информируют о возбуждении уголовного дела в отношении родственника и необходимости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передать деньги должностным лицам правоохранительных органов, готовым урегулировать вопрос.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ы разговариваете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представителем правоохранительн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уточните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из какого он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подразделения, в дежурной части которогопроверьте,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действительно 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 ним доставлен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ник  и  проходит ли позвонивший  службу в названном органе.</w:t>
      </w: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0FB" w:rsidRPr="008475B3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Сообщение-просьба о помощи</w:t>
      </w: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 мобильный телефон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,«якобы», от близкого человека поступает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необходимости срочного перевода определенной суммы на телефон, причину которого объяснят позже.</w:t>
      </w:r>
    </w:p>
    <w:p w:rsidR="006E30FB" w:rsidRPr="00A44F38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sz w:val="28"/>
          <w:szCs w:val="28"/>
        </w:rPr>
        <w:t>КАК ПОСТУПАТЬ В ТАКОЙ СИТУАЦИИ: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бъяснит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 своим близким, что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такого характера реагировать не стоит, для уточнения информации лучше созвониться с «якобы» нуждающимся в переводе денег лицом.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Телефонные вирусы</w:t>
      </w:r>
    </w:p>
    <w:p w:rsidR="006E30FB" w:rsidRPr="00A44F38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приходит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информация: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«Вам пришло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-сообщение. Для получения пройдите по ссылке...». При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выполнении данной команды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телефон скачивается вирус и происходит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постепенное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списание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него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Также возможно, что п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 заказе какой-либо услуги через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мобильного оператора или при скачивании мобильного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приложенияВам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приходит предупреждение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«Вы собираетесь отправить сообщение на короткий номер ..., для подтверждения операции отправьте сообщение с цифрой 1, для отмены с цифрой 0».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согласитесь, то   с телефонного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будут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аны деньги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Мошенники используют специальные программы,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позволяющие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автоматически генерировать тысячи таких сообщений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следствием чего является списание средств с телефонов.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A44F38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 звонит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номеру, с которого отправлен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-сообщение.</w:t>
      </w:r>
    </w:p>
    <w:p w:rsidR="006E30FB" w:rsidRPr="00C30824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Сообщение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«якобы» 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оператора связи</w:t>
      </w:r>
    </w:p>
    <w:p w:rsidR="006E30FB" w:rsidRPr="00C70D64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Вам приходит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сотрудника службы технической поддержки оператора мобильной связи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 предложением, например,о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подключ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ении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эксклюзивн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перерегистрации во избежание отключения связи из-за технического сбоя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защиты от СПАМ-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рассылки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предлагается набрать под диктовку код или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сообщение, которое подключит новую услугу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Pr="00C84B71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84B7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Код, который Вам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предлагаютнабрать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является комбинацией для мобильного перевода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денег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 счета без последующего предоставления каких-либо услуг.</w:t>
      </w:r>
    </w:p>
    <w:p w:rsidR="006E30FB" w:rsidRPr="00C70D64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Обратитесь к своему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уточнения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достоверности предлагаемой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-сообщенииуслуги. Приподозрениина мошенничество оператор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заблокирует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данного абонента.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МОШЕННИЧЕСТВО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 БАНКОВСКИМИ КАРТАМИ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Банковская карта –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6E30FB" w:rsidRPr="00497D31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приходит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Ваша банковская карта заблокирована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а д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ля получения подробной информации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необходимоперезвонить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указанный в сообщении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номер.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Вы звоните по указанному телефону, Вам сообщают о том, что на сервере, отвечающем за обслуживание карты, произошел сбой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просят сообщить номер карты и ПИН-код для ее перерегистрации.</w:t>
      </w:r>
    </w:p>
    <w:p w:rsidR="006E30FB" w:rsidRPr="00497D31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Как только Вы сообщите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карты и код от нее 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будут сняты.</w:t>
      </w: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>Удостов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ьтесь в правдивости информации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служб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поддержки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 Не сообщайте свой  ПИН-код никому.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ПРОФИЛАКТИКА МОШЕННИЧЕСТВА С БАНКОВСКИМИ КАРТАМИ: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ПИН-код необходимо запомнить и не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хранить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рядом с картой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например, в кошельке, сумке, мобильном телефоне. Так, в случае утраты или хищения карты,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успеете обезопасить свой счёт, заблокировав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ее.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Вам позвонили из какой-либо организации или Вы получили письмо по электронной почте с просьбой сообщить реквизиты карты и ПИН-код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различным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причинам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спешите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выполнять. Позвоните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службу поддержки банка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сообщите о данном факте. Не переходите по указанным в письме ссылкам, поскольку они могут вести на сайты-двойники.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утратили карту, срочно свяжитесь с банком, выдавшим её, сообщите о случившемся и следуйте инструкциям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Номер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аслужбы помощи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должен быть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списке контактов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мобильного телефона.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охраной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государственных учреждениях, банках, крупных торговых центрах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E30FB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420526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9214D"/>
    <w:rsid w:val="007A7308"/>
    <w:rsid w:val="007B4BF0"/>
    <w:rsid w:val="007D1939"/>
    <w:rsid w:val="007D7ADA"/>
    <w:rsid w:val="00806CFA"/>
    <w:rsid w:val="00847A4A"/>
    <w:rsid w:val="008678C8"/>
    <w:rsid w:val="00883815"/>
    <w:rsid w:val="00896906"/>
    <w:rsid w:val="008B13ED"/>
    <w:rsid w:val="0093046C"/>
    <w:rsid w:val="009541A5"/>
    <w:rsid w:val="009724A6"/>
    <w:rsid w:val="009778E5"/>
    <w:rsid w:val="00A112D0"/>
    <w:rsid w:val="00A65036"/>
    <w:rsid w:val="00AC0294"/>
    <w:rsid w:val="00AD1C8B"/>
    <w:rsid w:val="00AF2064"/>
    <w:rsid w:val="00B228A4"/>
    <w:rsid w:val="00B64F10"/>
    <w:rsid w:val="00B67A6F"/>
    <w:rsid w:val="00BC09A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RePack by Diakov</cp:lastModifiedBy>
  <cp:revision>2</cp:revision>
  <cp:lastPrinted>2018-12-03T03:08:00Z</cp:lastPrinted>
  <dcterms:created xsi:type="dcterms:W3CDTF">2020-02-05T09:20:00Z</dcterms:created>
  <dcterms:modified xsi:type="dcterms:W3CDTF">2020-02-05T09:20:00Z</dcterms:modified>
</cp:coreProperties>
</file>