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B80577" w:rsidRDefault="000679E3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577">
        <w:rPr>
          <w:rFonts w:ascii="Times New Roman" w:hAnsi="Times New Roman" w:cs="Times New Roman"/>
          <w:sz w:val="28"/>
          <w:szCs w:val="28"/>
        </w:rPr>
        <w:t xml:space="preserve">С </w:t>
      </w:r>
      <w:r w:rsidR="007B4D06">
        <w:rPr>
          <w:rFonts w:ascii="Times New Roman" w:hAnsi="Times New Roman" w:cs="Times New Roman"/>
          <w:sz w:val="28"/>
          <w:szCs w:val="28"/>
        </w:rPr>
        <w:t>31 августа</w:t>
      </w:r>
      <w:r w:rsidR="00794D06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B80577">
        <w:rPr>
          <w:rFonts w:ascii="Times New Roman" w:hAnsi="Times New Roman" w:cs="Times New Roman"/>
          <w:sz w:val="28"/>
          <w:szCs w:val="28"/>
        </w:rPr>
        <w:t xml:space="preserve">по </w:t>
      </w:r>
      <w:r w:rsidR="007B4D06">
        <w:rPr>
          <w:rFonts w:ascii="Times New Roman" w:hAnsi="Times New Roman" w:cs="Times New Roman"/>
          <w:sz w:val="28"/>
          <w:szCs w:val="28"/>
        </w:rPr>
        <w:t>06</w:t>
      </w:r>
      <w:r w:rsidR="007631F6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7B4D06">
        <w:rPr>
          <w:rFonts w:ascii="Times New Roman" w:hAnsi="Times New Roman" w:cs="Times New Roman"/>
          <w:sz w:val="28"/>
          <w:szCs w:val="28"/>
        </w:rPr>
        <w:t>сентября</w:t>
      </w:r>
      <w:r w:rsidR="00131B49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B80577">
        <w:rPr>
          <w:rFonts w:ascii="Times New Roman" w:hAnsi="Times New Roman" w:cs="Times New Roman"/>
          <w:sz w:val="28"/>
          <w:szCs w:val="28"/>
        </w:rPr>
        <w:t>в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06">
        <w:rPr>
          <w:rFonts w:ascii="Times New Roman" w:hAnsi="Times New Roman" w:cs="Times New Roman"/>
          <w:sz w:val="28"/>
          <w:szCs w:val="28"/>
        </w:rPr>
        <w:t xml:space="preserve">216 </w:t>
      </w:r>
      <w:r w:rsidR="00F8442C" w:rsidRPr="00B80577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B80577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B80577">
        <w:rPr>
          <w:rFonts w:ascii="Times New Roman" w:hAnsi="Times New Roman" w:cs="Times New Roman"/>
          <w:sz w:val="28"/>
          <w:szCs w:val="28"/>
        </w:rPr>
        <w:t>право</w:t>
      </w:r>
      <w:r w:rsidR="007B4D06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B80577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7E0" w:rsidRPr="00B80577">
        <w:rPr>
          <w:rFonts w:ascii="Times New Roman" w:eastAsia="Calibri" w:hAnsi="Times New Roman" w:cs="Times New Roman"/>
          <w:sz w:val="28"/>
          <w:szCs w:val="28"/>
        </w:rPr>
        <w:t>4</w:t>
      </w:r>
      <w:r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B80577">
        <w:rPr>
          <w:rFonts w:ascii="Times New Roman" w:hAnsi="Times New Roman" w:cs="Times New Roman"/>
          <w:sz w:val="28"/>
          <w:szCs w:val="28"/>
        </w:rPr>
        <w:t>водител</w:t>
      </w:r>
      <w:r w:rsidR="002367E0" w:rsidRPr="00B80577">
        <w:rPr>
          <w:rFonts w:ascii="Times New Roman" w:hAnsi="Times New Roman" w:cs="Times New Roman"/>
          <w:sz w:val="28"/>
          <w:szCs w:val="28"/>
        </w:rPr>
        <w:t>я</w:t>
      </w:r>
      <w:r w:rsidR="00131B49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B80577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B80577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B80577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B80577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2367E0" w:rsidRPr="00B80577">
        <w:rPr>
          <w:rFonts w:ascii="Times New Roman" w:hAnsi="Times New Roman" w:cs="Times New Roman"/>
          <w:sz w:val="28"/>
          <w:szCs w:val="28"/>
        </w:rPr>
        <w:t>2</w:t>
      </w:r>
      <w:r w:rsidR="007B4D06">
        <w:rPr>
          <w:rFonts w:ascii="Times New Roman" w:hAnsi="Times New Roman" w:cs="Times New Roman"/>
          <w:sz w:val="28"/>
          <w:szCs w:val="28"/>
        </w:rPr>
        <w:t>7</w:t>
      </w:r>
      <w:r w:rsidR="002367E0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B80577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BB5AA6" w:rsidRPr="00B80577">
        <w:rPr>
          <w:rFonts w:ascii="Times New Roman" w:eastAsia="Calibri" w:hAnsi="Times New Roman" w:cs="Times New Roman"/>
          <w:sz w:val="28"/>
          <w:szCs w:val="28"/>
        </w:rPr>
        <w:t>ей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45B3" w:rsidRPr="00B80577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1C7AC4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06">
        <w:rPr>
          <w:rFonts w:ascii="Times New Roman" w:eastAsia="Calibri" w:hAnsi="Times New Roman" w:cs="Times New Roman"/>
          <w:sz w:val="28"/>
          <w:szCs w:val="28"/>
        </w:rPr>
        <w:t>4</w:t>
      </w:r>
      <w:r w:rsidR="00131B49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D27" w:rsidRPr="00B80577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7B4D06">
        <w:rPr>
          <w:rFonts w:ascii="Times New Roman" w:eastAsia="Calibri" w:hAnsi="Times New Roman" w:cs="Times New Roman"/>
          <w:sz w:val="28"/>
          <w:szCs w:val="28"/>
        </w:rPr>
        <w:t>я</w:t>
      </w:r>
      <w:r w:rsidR="001C7AC4" w:rsidRPr="00B80577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</w:t>
      </w:r>
      <w:r w:rsidR="00762967" w:rsidRPr="00B80577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762967" w:rsidRPr="00B80577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B80577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Pr="00B80577">
        <w:rPr>
          <w:rFonts w:ascii="Times New Roman" w:hAnsi="Times New Roman" w:cs="Times New Roman"/>
          <w:sz w:val="28"/>
          <w:szCs w:val="28"/>
        </w:rPr>
        <w:t>о</w:t>
      </w:r>
      <w:r w:rsidR="00762967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7B4D06">
        <w:rPr>
          <w:rFonts w:ascii="Times New Roman" w:hAnsi="Times New Roman" w:cs="Times New Roman"/>
          <w:sz w:val="28"/>
          <w:szCs w:val="28"/>
        </w:rPr>
        <w:t>5</w:t>
      </w:r>
      <w:r w:rsidR="00762967" w:rsidRPr="00B80577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7B4D06">
        <w:rPr>
          <w:rFonts w:ascii="Times New Roman" w:hAnsi="Times New Roman" w:cs="Times New Roman"/>
          <w:sz w:val="28"/>
          <w:szCs w:val="28"/>
        </w:rPr>
        <w:t>ей</w:t>
      </w:r>
      <w:r w:rsidR="00131B49" w:rsidRPr="00B805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366" w:rsidRPr="00CE681A" w:rsidRDefault="008D0ED1" w:rsidP="009C6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77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CE681A" w:rsidRPr="00CE681A" w:rsidRDefault="00297366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1A">
        <w:rPr>
          <w:rFonts w:ascii="Times New Roman" w:hAnsi="Times New Roman" w:cs="Times New Roman"/>
          <w:sz w:val="28"/>
          <w:szCs w:val="28"/>
        </w:rPr>
        <w:t xml:space="preserve">За прошедшую неделю на территории района произошло </w:t>
      </w:r>
      <w:r w:rsidR="00CE681A">
        <w:rPr>
          <w:rFonts w:ascii="Times New Roman" w:hAnsi="Times New Roman" w:cs="Times New Roman"/>
          <w:sz w:val="28"/>
          <w:szCs w:val="28"/>
        </w:rPr>
        <w:t>1 дорожно-транспортное происшествие</w:t>
      </w:r>
      <w:r w:rsidRPr="00CE681A">
        <w:rPr>
          <w:rFonts w:ascii="Times New Roman" w:hAnsi="Times New Roman" w:cs="Times New Roman"/>
          <w:sz w:val="28"/>
          <w:szCs w:val="28"/>
        </w:rPr>
        <w:t xml:space="preserve">, в котором 1 человек пострадал. Так, </w:t>
      </w:r>
      <w:r w:rsidR="00CE681A">
        <w:rPr>
          <w:rFonts w:ascii="Times New Roman" w:hAnsi="Times New Roman" w:cs="Times New Roman"/>
          <w:sz w:val="28"/>
          <w:szCs w:val="28"/>
        </w:rPr>
        <w:t>06</w:t>
      </w:r>
      <w:r w:rsidRPr="00CE681A">
        <w:rPr>
          <w:rFonts w:ascii="Times New Roman" w:hAnsi="Times New Roman" w:cs="Times New Roman"/>
          <w:sz w:val="28"/>
          <w:szCs w:val="28"/>
        </w:rPr>
        <w:t>.0</w:t>
      </w:r>
      <w:r w:rsidR="00CE681A">
        <w:rPr>
          <w:rFonts w:ascii="Times New Roman" w:hAnsi="Times New Roman" w:cs="Times New Roman"/>
          <w:sz w:val="28"/>
          <w:szCs w:val="28"/>
        </w:rPr>
        <w:t>9</w:t>
      </w:r>
      <w:r w:rsidRPr="00CE681A">
        <w:rPr>
          <w:rFonts w:ascii="Times New Roman" w:hAnsi="Times New Roman" w:cs="Times New Roman"/>
          <w:sz w:val="28"/>
          <w:szCs w:val="28"/>
        </w:rPr>
        <w:t xml:space="preserve">.2019 двигаясь по автодороге </w:t>
      </w:r>
      <w:r w:rsidR="00CE681A">
        <w:rPr>
          <w:rFonts w:ascii="Times New Roman" w:hAnsi="Times New Roman" w:cs="Times New Roman"/>
          <w:sz w:val="28"/>
          <w:szCs w:val="28"/>
        </w:rPr>
        <w:t xml:space="preserve">Чингисы </w:t>
      </w:r>
      <w:r w:rsidR="00CE681A">
        <w:rPr>
          <w:rFonts w:ascii="Times New Roman" w:hAnsi="Times New Roman" w:cs="Times New Roman"/>
          <w:sz w:val="28"/>
          <w:szCs w:val="28"/>
        </w:rPr>
        <w:softHyphen/>
        <w:t xml:space="preserve">– Нижнекаменка – Завьялово со стороны с. Нижнекаменка в сторону с. Ерестная, </w:t>
      </w:r>
      <w:r w:rsidRPr="00CE681A">
        <w:rPr>
          <w:rFonts w:ascii="Times New Roman" w:hAnsi="Times New Roman" w:cs="Times New Roman"/>
          <w:sz w:val="28"/>
          <w:szCs w:val="28"/>
        </w:rPr>
        <w:t xml:space="preserve">водитель легкового транспортного средства допустил выезд на полосу встречного движения, где произошло столкновение с </w:t>
      </w:r>
      <w:r w:rsidR="00CE681A">
        <w:rPr>
          <w:rFonts w:ascii="Times New Roman" w:hAnsi="Times New Roman" w:cs="Times New Roman"/>
          <w:sz w:val="28"/>
          <w:szCs w:val="28"/>
        </w:rPr>
        <w:t xml:space="preserve">другим </w:t>
      </w:r>
      <w:r w:rsidRPr="00CE681A">
        <w:rPr>
          <w:rFonts w:ascii="Times New Roman" w:hAnsi="Times New Roman" w:cs="Times New Roman"/>
          <w:sz w:val="28"/>
          <w:szCs w:val="28"/>
        </w:rPr>
        <w:t xml:space="preserve"> </w:t>
      </w:r>
      <w:r w:rsidR="00CE681A">
        <w:rPr>
          <w:rFonts w:ascii="Times New Roman" w:hAnsi="Times New Roman" w:cs="Times New Roman"/>
          <w:sz w:val="28"/>
          <w:szCs w:val="28"/>
        </w:rPr>
        <w:t xml:space="preserve">легковым транспортным </w:t>
      </w:r>
      <w:r w:rsidRPr="00CE681A">
        <w:rPr>
          <w:rFonts w:ascii="Times New Roman" w:hAnsi="Times New Roman" w:cs="Times New Roman"/>
          <w:sz w:val="28"/>
          <w:szCs w:val="28"/>
        </w:rPr>
        <w:t xml:space="preserve"> средством. В результате столкновения </w:t>
      </w:r>
      <w:r w:rsidR="00CE681A">
        <w:rPr>
          <w:rFonts w:ascii="Times New Roman" w:hAnsi="Times New Roman" w:cs="Times New Roman"/>
          <w:sz w:val="28"/>
          <w:szCs w:val="28"/>
        </w:rPr>
        <w:t xml:space="preserve">пассажир </w:t>
      </w:r>
      <w:r w:rsidRPr="00CE681A">
        <w:rPr>
          <w:rFonts w:ascii="Times New Roman" w:hAnsi="Times New Roman" w:cs="Times New Roman"/>
          <w:sz w:val="28"/>
          <w:szCs w:val="28"/>
        </w:rPr>
        <w:t xml:space="preserve">легкового автомобиля </w:t>
      </w:r>
      <w:r w:rsidR="00CE681A" w:rsidRPr="00CE681A">
        <w:rPr>
          <w:rFonts w:ascii="Times New Roman" w:eastAsia="Times New Roman" w:hAnsi="Times New Roman" w:cs="Times New Roman"/>
          <w:sz w:val="28"/>
          <w:szCs w:val="28"/>
        </w:rPr>
        <w:t xml:space="preserve">получил ранения различной степени тяжести. 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P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57" w:rsidRDefault="00CD6357" w:rsidP="00CD6357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</w:p>
    <w:p w:rsidR="0033167C" w:rsidRPr="009022A9" w:rsidRDefault="0033167C" w:rsidP="0033167C">
      <w:pPr>
        <w:spacing w:after="0" w:line="240" w:lineRule="auto"/>
        <w:ind w:firstLine="851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22A9"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9022A9">
        <w:rPr>
          <w:rStyle w:val="HTML"/>
          <w:rFonts w:ascii="Times New Roman" w:eastAsiaTheme="minorHAnsi" w:hAnsi="Times New Roman" w:cs="Times New Roman"/>
          <w:sz w:val="28"/>
        </w:rPr>
        <w:t>исключения из участия в дорожном движении транспортных средств, коэффициент светопропускаемости стекол которых не соответствует нормативным требованиям, а также выявление предъявляемых сотрудникам полиции водителями транспортных средств документов, не соответствующих п. 2.1.1. ПДД РФ (пропуски, талоны, удостоверения профсоюзов и т.д.)</w:t>
      </w:r>
      <w:r>
        <w:rPr>
          <w:rStyle w:val="HTML"/>
          <w:rFonts w:ascii="Times New Roman" w:eastAsiaTheme="minorHAnsi" w:hAnsi="Times New Roman" w:cs="Times New Roman"/>
          <w:sz w:val="28"/>
        </w:rPr>
        <w:t>,</w:t>
      </w:r>
      <w:r w:rsidRPr="00245C91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с</w:t>
      </w:r>
      <w:r w:rsidRPr="009022A9">
        <w:rPr>
          <w:rStyle w:val="HTML"/>
          <w:rFonts w:ascii="Times New Roman" w:eastAsiaTheme="minorHAnsi" w:hAnsi="Times New Roman" w:cs="Times New Roman"/>
          <w:sz w:val="28"/>
        </w:rPr>
        <w:t xml:space="preserve"> 27 августа по 05 сентября 2019 года на обслуживаемой территории Ордынского района </w:t>
      </w:r>
      <w:r w:rsidRPr="009022A9">
        <w:rPr>
          <w:rFonts w:ascii="Times New Roman" w:hAnsi="Times New Roman" w:cs="Times New Roman"/>
          <w:sz w:val="28"/>
          <w:szCs w:val="28"/>
        </w:rPr>
        <w:t xml:space="preserve">сотрудниками Госавтоинспекции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Pr="009022A9">
        <w:rPr>
          <w:rFonts w:ascii="Times New Roman" w:hAnsi="Times New Roman" w:cs="Times New Roman"/>
          <w:sz w:val="28"/>
          <w:szCs w:val="28"/>
        </w:rPr>
        <w:t xml:space="preserve"> ОПМ «Тонировка»</w:t>
      </w:r>
      <w:r w:rsidRPr="009022A9">
        <w:rPr>
          <w:rStyle w:val="HTML"/>
          <w:rFonts w:ascii="Times New Roman" w:eastAsiaTheme="minorHAnsi" w:hAnsi="Times New Roman" w:cs="Times New Roman"/>
          <w:sz w:val="28"/>
        </w:rPr>
        <w:t>.</w:t>
      </w:r>
    </w:p>
    <w:p w:rsidR="0033167C" w:rsidRPr="009022A9" w:rsidRDefault="0033167C" w:rsidP="0033167C">
      <w:pPr>
        <w:spacing w:after="0" w:line="240" w:lineRule="auto"/>
        <w:ind w:firstLine="851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 w:rsidRPr="009022A9">
        <w:rPr>
          <w:rStyle w:val="HTML"/>
          <w:rFonts w:ascii="Times New Roman" w:eastAsiaTheme="minorHAnsi" w:hAnsi="Times New Roman" w:cs="Times New Roman"/>
          <w:sz w:val="28"/>
        </w:rPr>
        <w:t xml:space="preserve">По итогу профилактических мероприятий к административной ответственности </w:t>
      </w:r>
      <w:r>
        <w:rPr>
          <w:rStyle w:val="HTML"/>
          <w:rFonts w:ascii="Times New Roman" w:eastAsiaTheme="minorHAnsi" w:hAnsi="Times New Roman" w:cs="Times New Roman"/>
          <w:sz w:val="28"/>
        </w:rPr>
        <w:t>привлечено</w:t>
      </w:r>
      <w:r w:rsidRPr="009022A9">
        <w:rPr>
          <w:rStyle w:val="HTML"/>
          <w:rFonts w:ascii="Times New Roman" w:eastAsiaTheme="minorHAnsi" w:hAnsi="Times New Roman" w:cs="Times New Roman"/>
          <w:sz w:val="28"/>
        </w:rPr>
        <w:t xml:space="preserve"> 25 водителей по ч. 3</w:t>
      </w:r>
      <w:r>
        <w:rPr>
          <w:rStyle w:val="HTML"/>
          <w:rFonts w:ascii="Times New Roman" w:eastAsiaTheme="minorHAnsi" w:hAnsi="Times New Roman" w:cs="Times New Roman"/>
          <w:sz w:val="28"/>
          <w:vertAlign w:val="superscript"/>
        </w:rPr>
        <w:t>1</w:t>
      </w:r>
      <w:r w:rsidRPr="009022A9">
        <w:rPr>
          <w:rStyle w:val="HTML"/>
          <w:rFonts w:ascii="Times New Roman" w:eastAsiaTheme="minorHAnsi" w:hAnsi="Times New Roman" w:cs="Times New Roman"/>
          <w:sz w:val="28"/>
        </w:rPr>
        <w:t xml:space="preserve"> ст. 12.5 КоАП РФ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(управление транспортным средством, на котором установлены стекла, светопропускание которых не соответствует требования технического регламента о безопасности колесных </w:t>
      </w:r>
      <w:r w:rsidRPr="009022A9">
        <w:rPr>
          <w:rStyle w:val="HTML"/>
          <w:rFonts w:ascii="Times New Roman" w:eastAsiaTheme="minorHAnsi" w:hAnsi="Times New Roman" w:cs="Times New Roman"/>
          <w:sz w:val="28"/>
        </w:rPr>
        <w:t>транспортных средств</w:t>
      </w:r>
      <w:r>
        <w:rPr>
          <w:rStyle w:val="HTML"/>
          <w:rFonts w:ascii="Times New Roman" w:eastAsiaTheme="minorHAnsi" w:hAnsi="Times New Roman" w:cs="Times New Roman"/>
          <w:sz w:val="28"/>
        </w:rPr>
        <w:t>)</w:t>
      </w:r>
      <w:r w:rsidRPr="009022A9">
        <w:rPr>
          <w:rStyle w:val="HTML"/>
          <w:rFonts w:ascii="Times New Roman" w:eastAsiaTheme="minorHAnsi" w:hAnsi="Times New Roman" w:cs="Times New Roman"/>
          <w:sz w:val="28"/>
        </w:rPr>
        <w:t>, вынесено 25 требований о прекращении правонарушений, по ч. 1 ст. 19.3 КоАП РФ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(неповиновение законному распоряжению или требованию сотрудника полиции).</w:t>
      </w:r>
      <w:proofErr w:type="gramEnd"/>
    </w:p>
    <w:p w:rsidR="0033167C" w:rsidRPr="009022A9" w:rsidRDefault="0033167C" w:rsidP="0033167C">
      <w:pPr>
        <w:spacing w:after="0" w:line="240" w:lineRule="auto"/>
        <w:ind w:firstLine="851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9022A9">
        <w:rPr>
          <w:rFonts w:ascii="Times New Roman" w:hAnsi="Times New Roman" w:cs="Times New Roman"/>
          <w:sz w:val="28"/>
          <w:szCs w:val="28"/>
        </w:rPr>
        <w:lastRenderedPageBreak/>
        <w:t>Госавтоинспекция напоминает</w:t>
      </w:r>
      <w:r>
        <w:rPr>
          <w:rFonts w:ascii="Times New Roman" w:hAnsi="Times New Roman" w:cs="Times New Roman"/>
          <w:sz w:val="28"/>
          <w:szCs w:val="28"/>
        </w:rPr>
        <w:t xml:space="preserve">, что санкцией </w:t>
      </w:r>
      <w:proofErr w:type="gramStart"/>
      <w:r w:rsidRPr="009022A9">
        <w:rPr>
          <w:rStyle w:val="HTML"/>
          <w:rFonts w:ascii="Times New Roman" w:eastAsiaTheme="minorHAnsi" w:hAnsi="Times New Roman" w:cs="Times New Roman"/>
          <w:sz w:val="28"/>
        </w:rPr>
        <w:t>ч</w:t>
      </w:r>
      <w:proofErr w:type="gramEnd"/>
      <w:r w:rsidRPr="009022A9">
        <w:rPr>
          <w:rStyle w:val="HTML"/>
          <w:rFonts w:ascii="Times New Roman" w:eastAsiaTheme="minorHAnsi" w:hAnsi="Times New Roman" w:cs="Times New Roman"/>
          <w:sz w:val="28"/>
        </w:rPr>
        <w:t>. 3</w:t>
      </w:r>
      <w:r>
        <w:rPr>
          <w:rStyle w:val="HTML"/>
          <w:rFonts w:ascii="Times New Roman" w:eastAsiaTheme="minorHAnsi" w:hAnsi="Times New Roman" w:cs="Times New Roman"/>
          <w:sz w:val="28"/>
          <w:vertAlign w:val="superscript"/>
        </w:rPr>
        <w:t>1</w:t>
      </w:r>
      <w:r w:rsidRPr="009022A9">
        <w:rPr>
          <w:rStyle w:val="HTML"/>
          <w:rFonts w:ascii="Times New Roman" w:eastAsiaTheme="minorHAnsi" w:hAnsi="Times New Roman" w:cs="Times New Roman"/>
          <w:sz w:val="28"/>
        </w:rPr>
        <w:t xml:space="preserve"> ст. 12.5 КоАП РФ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предусмотрено наложение административного штрафа в размере 500 рублей,  </w:t>
      </w:r>
      <w:r w:rsidRPr="009022A9">
        <w:rPr>
          <w:rStyle w:val="HTML"/>
          <w:rFonts w:ascii="Times New Roman" w:eastAsiaTheme="minorHAnsi" w:hAnsi="Times New Roman" w:cs="Times New Roman"/>
          <w:sz w:val="28"/>
        </w:rPr>
        <w:t>по ч. 1 ст. 19.3 КоАП РФ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- наложение административного штрафа в размере от 500 до 1000 рублей или административный арест на срок до 15 суток.</w:t>
      </w:r>
    </w:p>
    <w:p w:rsidR="0033167C" w:rsidRPr="009022A9" w:rsidRDefault="0033167C" w:rsidP="0033167C">
      <w:pPr>
        <w:spacing w:after="0" w:line="240" w:lineRule="auto"/>
        <w:ind w:firstLine="851"/>
        <w:jc w:val="both"/>
        <w:rPr>
          <w:rStyle w:val="HTML"/>
          <w:rFonts w:ascii="Times New Roman" w:eastAsiaTheme="minorHAnsi" w:hAnsi="Times New Roman" w:cs="Times New Roman"/>
          <w:sz w:val="28"/>
        </w:rPr>
      </w:pPr>
    </w:p>
    <w:p w:rsidR="0033167C" w:rsidRDefault="0033167C" w:rsidP="0033167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462333" cy="2388973"/>
            <wp:effectExtent l="19050" t="0" r="0" b="0"/>
            <wp:docPr id="1" name="Рисунок 1" descr="C:\Users\belykov50-52\Desktop\Операции на территории района\Операция Тонировка\P90828-16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esktop\Операции на территории района\Операция Тонировка\P90828-165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174" cy="238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57" w:rsidRPr="00E07282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D6357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407F"/>
    <w:rsid w:val="00187F1D"/>
    <w:rsid w:val="0019582C"/>
    <w:rsid w:val="001C7AC4"/>
    <w:rsid w:val="001F3A5D"/>
    <w:rsid w:val="00217A3E"/>
    <w:rsid w:val="002367E0"/>
    <w:rsid w:val="00297366"/>
    <w:rsid w:val="002E1663"/>
    <w:rsid w:val="002F3340"/>
    <w:rsid w:val="0033167C"/>
    <w:rsid w:val="00332501"/>
    <w:rsid w:val="003435BA"/>
    <w:rsid w:val="00352C46"/>
    <w:rsid w:val="003F7B2C"/>
    <w:rsid w:val="004254E9"/>
    <w:rsid w:val="0047614D"/>
    <w:rsid w:val="004C692A"/>
    <w:rsid w:val="0051111F"/>
    <w:rsid w:val="005359AB"/>
    <w:rsid w:val="005B1AEE"/>
    <w:rsid w:val="005E1C99"/>
    <w:rsid w:val="005F6C54"/>
    <w:rsid w:val="00603733"/>
    <w:rsid w:val="00690751"/>
    <w:rsid w:val="006B54D7"/>
    <w:rsid w:val="006D3E2A"/>
    <w:rsid w:val="006E2B38"/>
    <w:rsid w:val="007209D2"/>
    <w:rsid w:val="00762967"/>
    <w:rsid w:val="007631F6"/>
    <w:rsid w:val="00794D06"/>
    <w:rsid w:val="007B0B1D"/>
    <w:rsid w:val="007B4D06"/>
    <w:rsid w:val="007C70B8"/>
    <w:rsid w:val="008158A9"/>
    <w:rsid w:val="00852F4C"/>
    <w:rsid w:val="00860C7C"/>
    <w:rsid w:val="008B1B03"/>
    <w:rsid w:val="008D0ED1"/>
    <w:rsid w:val="009309CC"/>
    <w:rsid w:val="0098456A"/>
    <w:rsid w:val="009C68ED"/>
    <w:rsid w:val="009E2B12"/>
    <w:rsid w:val="00A87B83"/>
    <w:rsid w:val="00AD7452"/>
    <w:rsid w:val="00B43B85"/>
    <w:rsid w:val="00B7137B"/>
    <w:rsid w:val="00B80577"/>
    <w:rsid w:val="00BB5AA6"/>
    <w:rsid w:val="00BF1D4D"/>
    <w:rsid w:val="00C15028"/>
    <w:rsid w:val="00C517F6"/>
    <w:rsid w:val="00CD6357"/>
    <w:rsid w:val="00CE681A"/>
    <w:rsid w:val="00D445B3"/>
    <w:rsid w:val="00D7155D"/>
    <w:rsid w:val="00D9419A"/>
    <w:rsid w:val="00DF01ED"/>
    <w:rsid w:val="00E07282"/>
    <w:rsid w:val="00E27E83"/>
    <w:rsid w:val="00E30A14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4</cp:revision>
  <dcterms:created xsi:type="dcterms:W3CDTF">2019-04-01T03:11:00Z</dcterms:created>
  <dcterms:modified xsi:type="dcterms:W3CDTF">2019-09-09T10:48:00Z</dcterms:modified>
</cp:coreProperties>
</file>