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F43B72">
      <w:pPr>
        <w:spacing w:after="0" w:line="240" w:lineRule="auto"/>
        <w:rPr>
          <w:rFonts w:cs="Calibri"/>
          <w:noProof/>
        </w:rPr>
      </w:pPr>
    </w:p>
    <w:p w:rsidR="00F43B72" w:rsidRPr="00F43B72" w:rsidRDefault="00F43B72" w:rsidP="00F43B72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F43B72">
        <w:rPr>
          <w:rFonts w:ascii="Segoe UI" w:hAnsi="Segoe UI" w:cs="Segoe UI"/>
          <w:b/>
          <w:sz w:val="28"/>
          <w:szCs w:val="28"/>
        </w:rPr>
        <w:t xml:space="preserve">«Горячие» телефонные линии для новосибирцев </w:t>
      </w:r>
    </w:p>
    <w:p w:rsidR="00F43B72" w:rsidRPr="00F43B72" w:rsidRDefault="00F43B72" w:rsidP="00F43B72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F43B72">
        <w:rPr>
          <w:rFonts w:ascii="Segoe UI" w:hAnsi="Segoe UI" w:cs="Segoe UI"/>
          <w:b/>
          <w:sz w:val="28"/>
          <w:szCs w:val="28"/>
        </w:rPr>
        <w:t xml:space="preserve">проведут специалисты </w:t>
      </w:r>
      <w:proofErr w:type="spellStart"/>
      <w:r w:rsidRPr="00F43B72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</w:p>
    <w:p w:rsidR="00F43B72" w:rsidRPr="00F43B72" w:rsidRDefault="00F43B72" w:rsidP="00F43B72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F43B72" w:rsidRPr="00F43B72" w:rsidRDefault="00F43B72" w:rsidP="00F43B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43B7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 В первом квартале 2022 года новосибирский </w:t>
      </w:r>
      <w:proofErr w:type="spellStart"/>
      <w:r w:rsidRPr="00F43B72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F43B7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 филиал Кадастровой палаты проведут две «горячие» телефонные линии по вопросам оформления недвижимости:</w:t>
      </w:r>
    </w:p>
    <w:p w:rsidR="00F43B72" w:rsidRPr="00F43B72" w:rsidRDefault="00F43B72" w:rsidP="00F43B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43B72">
        <w:rPr>
          <w:rStyle w:val="apple-converted-space"/>
          <w:rFonts w:ascii="Segoe UI" w:hAnsi="Segoe UI" w:cs="Segoe UI"/>
          <w:color w:val="000000"/>
          <w:sz w:val="28"/>
          <w:szCs w:val="28"/>
        </w:rPr>
        <w:t>24 февраля – как забрать неполученные вовремя документы о регистрации недвижимости, если они уже переданы в архив;</w:t>
      </w:r>
    </w:p>
    <w:p w:rsidR="00F43B72" w:rsidRPr="00F43B72" w:rsidRDefault="00F43B72" w:rsidP="00F43B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43B72">
        <w:rPr>
          <w:rStyle w:val="apple-converted-space"/>
          <w:rFonts w:ascii="Segoe UI" w:hAnsi="Segoe UI" w:cs="Segoe UI"/>
          <w:color w:val="000000"/>
          <w:sz w:val="28"/>
          <w:szCs w:val="28"/>
        </w:rPr>
        <w:t>17 марта – как найти на публичной кадастровой карте земельный участок под жилищное строительство и его оформить.</w:t>
      </w:r>
    </w:p>
    <w:p w:rsidR="00F43B72" w:rsidRPr="00F43B72" w:rsidRDefault="00F43B72" w:rsidP="00F43B7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43B7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Время работы «горячих» линий и номера телефонов будут опубликованы в анонсах. Следите за нашими новостями на сайтах ведомства rosreestr.gov.ru или kadastr.ru, а также в социальных сетях </w:t>
      </w:r>
      <w:hyperlink r:id="rId8" w:history="1">
        <w:proofErr w:type="spellStart"/>
        <w:r w:rsidRPr="00F43B72">
          <w:rPr>
            <w:rStyle w:val="a3"/>
            <w:rFonts w:ascii="Segoe UI" w:hAnsi="Segoe UI" w:cs="Segoe UI"/>
            <w:sz w:val="28"/>
            <w:szCs w:val="28"/>
          </w:rPr>
          <w:t>ВКонтакте</w:t>
        </w:r>
        <w:proofErr w:type="spellEnd"/>
      </w:hyperlink>
      <w:r w:rsidRPr="00F43B72">
        <w:rPr>
          <w:rStyle w:val="apple-converted-space"/>
          <w:rFonts w:ascii="Segoe UI" w:hAnsi="Segoe UI" w:cs="Segoe UI"/>
          <w:color w:val="000000"/>
          <w:sz w:val="28"/>
          <w:szCs w:val="28"/>
          <w:u w:val="single"/>
        </w:rPr>
        <w:t xml:space="preserve"> </w:t>
      </w:r>
      <w:r w:rsidRPr="00F43B7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и </w:t>
      </w:r>
      <w:hyperlink r:id="rId9" w:history="1">
        <w:proofErr w:type="spellStart"/>
        <w:r w:rsidRPr="00F43B72">
          <w:rPr>
            <w:rStyle w:val="a3"/>
            <w:rFonts w:ascii="Segoe UI" w:hAnsi="Segoe UI" w:cs="Segoe UI"/>
            <w:sz w:val="28"/>
            <w:szCs w:val="28"/>
          </w:rPr>
          <w:t>Инстаграм</w:t>
        </w:r>
        <w:proofErr w:type="spellEnd"/>
      </w:hyperlink>
      <w:r w:rsidRPr="00F43B72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016B9" w:rsidRDefault="006016B9" w:rsidP="00ED3003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F43B72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="00ED3003">
        <w:rPr>
          <w:rFonts w:ascii="Segoe UI" w:hAnsi="Segoe UI" w:cs="Segoe UI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lastRenderedPageBreak/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F43B72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F43B72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F43B72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5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3C" w:rsidRDefault="00836E3C" w:rsidP="00747FDB">
      <w:pPr>
        <w:spacing w:after="0" w:line="240" w:lineRule="auto"/>
      </w:pPr>
      <w:r>
        <w:separator/>
      </w:r>
    </w:p>
  </w:endnote>
  <w:end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3C" w:rsidRDefault="00836E3C" w:rsidP="00747FDB">
      <w:pPr>
        <w:spacing w:after="0" w:line="240" w:lineRule="auto"/>
      </w:pPr>
      <w:r>
        <w:separator/>
      </w:r>
    </w:p>
  </w:footnote>
  <w:foot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F43B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97C70"/>
    <w:rsid w:val="002E57A7"/>
    <w:rsid w:val="005B4388"/>
    <w:rsid w:val="006016B9"/>
    <w:rsid w:val="00747FDB"/>
    <w:rsid w:val="00836E3C"/>
    <w:rsid w:val="00A00B04"/>
    <w:rsid w:val="00B76C9B"/>
    <w:rsid w:val="00DD1B0C"/>
    <w:rsid w:val="00ED3003"/>
    <w:rsid w:val="00F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basedOn w:val="a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basedOn w:val="a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osreestr_nsk/" TargetMode="External"/><Relationship Id="rId14" Type="http://schemas.openxmlformats.org/officeDocument/2006/relationships/hyperlink" Target="https://www.instagram.com/rosreestr_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9</cp:revision>
  <dcterms:created xsi:type="dcterms:W3CDTF">2021-12-28T06:17:00Z</dcterms:created>
  <dcterms:modified xsi:type="dcterms:W3CDTF">2022-01-12T10:07:00Z</dcterms:modified>
</cp:coreProperties>
</file>